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281FC" w14:textId="58BC7F4F" w:rsidR="00F521DA" w:rsidRDefault="00F521DA" w:rsidP="00F521DA">
      <w:proofErr w:type="spellStart"/>
      <w:r>
        <w:t>These</w:t>
      </w:r>
      <w:proofErr w:type="spellEnd"/>
      <w:r>
        <w:t xml:space="preserve"> </w:t>
      </w:r>
      <w:proofErr w:type="spellStart"/>
      <w:r>
        <w:t>requirements</w:t>
      </w:r>
      <w:proofErr w:type="spellEnd"/>
      <w:r>
        <w:t xml:space="preserve"> and </w:t>
      </w:r>
      <w:proofErr w:type="spellStart"/>
      <w:r>
        <w:t>responsibilities</w:t>
      </w:r>
      <w:proofErr w:type="spellEnd"/>
      <w:r>
        <w:t xml:space="preserve"> for an </w:t>
      </w:r>
      <w:proofErr w:type="spellStart"/>
      <w:r>
        <w:t>event</w:t>
      </w:r>
      <w:proofErr w:type="spellEnd"/>
      <w:r>
        <w:t xml:space="preserve"> </w:t>
      </w:r>
      <w:proofErr w:type="spellStart"/>
      <w:r>
        <w:t>organizer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approved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EGCA </w:t>
      </w:r>
      <w:proofErr w:type="spellStart"/>
      <w:r>
        <w:t>Competition</w:t>
      </w:r>
      <w:proofErr w:type="spellEnd"/>
      <w:r>
        <w:t xml:space="preserve"> </w:t>
      </w:r>
      <w:proofErr w:type="spellStart"/>
      <w:r>
        <w:t>Committee</w:t>
      </w:r>
      <w:proofErr w:type="spellEnd"/>
      <w:r>
        <w:t xml:space="preserve"> on </w:t>
      </w:r>
      <w:r w:rsidR="001F7447">
        <w:t>12th</w:t>
      </w:r>
      <w:r>
        <w:t xml:space="preserve"> </w:t>
      </w:r>
      <w:proofErr w:type="spellStart"/>
      <w:r w:rsidR="001F7447">
        <w:t>March</w:t>
      </w:r>
      <w:proofErr w:type="spellEnd"/>
      <w:r w:rsidR="001F7447">
        <w:t xml:space="preserve"> </w:t>
      </w:r>
      <w:r>
        <w:t>202</w:t>
      </w:r>
      <w:r w:rsidR="001F7447">
        <w:t>6</w:t>
      </w:r>
      <w:r>
        <w:t xml:space="preserve"> and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valid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EGCA - </w:t>
      </w:r>
      <w:proofErr w:type="spellStart"/>
      <w:r>
        <w:t>Champions</w:t>
      </w:r>
      <w:proofErr w:type="spellEnd"/>
      <w:r>
        <w:t xml:space="preserve"> </w:t>
      </w:r>
      <w:proofErr w:type="spellStart"/>
      <w:r>
        <w:t>League</w:t>
      </w:r>
      <w:proofErr w:type="spellEnd"/>
      <w:r>
        <w:t xml:space="preserve">, </w:t>
      </w:r>
      <w:proofErr w:type="spellStart"/>
      <w:r>
        <w:t>Women's</w:t>
      </w:r>
      <w:proofErr w:type="spellEnd"/>
      <w:r>
        <w:t xml:space="preserve"> </w:t>
      </w:r>
      <w:proofErr w:type="spellStart"/>
      <w:r>
        <w:t>Champions</w:t>
      </w:r>
      <w:proofErr w:type="spellEnd"/>
      <w:r>
        <w:t xml:space="preserve"> </w:t>
      </w:r>
      <w:proofErr w:type="spellStart"/>
      <w:r>
        <w:t>League</w:t>
      </w:r>
      <w:proofErr w:type="spellEnd"/>
      <w:r>
        <w:t xml:space="preserve">, </w:t>
      </w:r>
      <w:proofErr w:type="spellStart"/>
      <w:r>
        <w:t>Youth</w:t>
      </w:r>
      <w:proofErr w:type="spellEnd"/>
      <w:r>
        <w:t xml:space="preserve"> </w:t>
      </w:r>
      <w:proofErr w:type="spellStart"/>
      <w:r>
        <w:t>Championships</w:t>
      </w:r>
      <w:proofErr w:type="spellEnd"/>
      <w:r>
        <w:t xml:space="preserve"> and European Cup 202</w:t>
      </w:r>
      <w:r w:rsidR="001F7447">
        <w:t>7</w:t>
      </w:r>
      <w:r>
        <w:t>.</w:t>
      </w:r>
    </w:p>
    <w:p w14:paraId="764184A6" w14:textId="77777777" w:rsidR="00F521DA" w:rsidRDefault="00F521DA" w:rsidP="00F521DA"/>
    <w:p w14:paraId="4A8AC7EB" w14:textId="74F3B6A3" w:rsidR="00F521DA" w:rsidRDefault="00445995" w:rsidP="00F521DA">
      <w:proofErr w:type="spellStart"/>
      <w:r>
        <w:t>S</w:t>
      </w:r>
      <w:r w:rsidR="00F521DA">
        <w:t>ection</w:t>
      </w:r>
      <w:proofErr w:type="spellEnd"/>
      <w:r w:rsidR="00F521DA">
        <w:t xml:space="preserve"> I </w:t>
      </w:r>
      <w:proofErr w:type="spellStart"/>
      <w:r>
        <w:t>provides</w:t>
      </w:r>
      <w:proofErr w:type="spellEnd"/>
      <w:r>
        <w:t xml:space="preserve"> </w:t>
      </w:r>
      <w:proofErr w:type="spellStart"/>
      <w:r w:rsidR="00F521DA">
        <w:t>the</w:t>
      </w:r>
      <w:proofErr w:type="spellEnd"/>
      <w:r w:rsidR="00F521DA">
        <w:t xml:space="preserve"> general </w:t>
      </w:r>
      <w:proofErr w:type="spellStart"/>
      <w:r w:rsidR="00F521DA">
        <w:t>instructions</w:t>
      </w:r>
      <w:proofErr w:type="spellEnd"/>
      <w:r w:rsidR="00F521DA">
        <w:t xml:space="preserve"> for </w:t>
      </w:r>
      <w:proofErr w:type="spellStart"/>
      <w:r w:rsidR="00F521DA">
        <w:t>the</w:t>
      </w:r>
      <w:proofErr w:type="spellEnd"/>
      <w:r w:rsidR="00F521DA">
        <w:t xml:space="preserve"> </w:t>
      </w:r>
      <w:proofErr w:type="spellStart"/>
      <w:r w:rsidR="00F521DA">
        <w:t>event</w:t>
      </w:r>
      <w:proofErr w:type="spellEnd"/>
      <w:r w:rsidR="00F521DA">
        <w:t xml:space="preserve"> </w:t>
      </w:r>
      <w:proofErr w:type="spellStart"/>
      <w:r w:rsidR="00F521DA">
        <w:t>organizer</w:t>
      </w:r>
      <w:proofErr w:type="spellEnd"/>
      <w:r>
        <w:t>,</w:t>
      </w:r>
      <w:r w:rsidR="00F521DA">
        <w:t xml:space="preserve"> and </w:t>
      </w:r>
      <w:proofErr w:type="spellStart"/>
      <w:r>
        <w:t>S</w:t>
      </w:r>
      <w:r w:rsidR="00F521DA">
        <w:t>ection</w:t>
      </w:r>
      <w:proofErr w:type="spellEnd"/>
      <w:r w:rsidR="00F521DA">
        <w:t xml:space="preserve"> II </w:t>
      </w:r>
      <w:proofErr w:type="spellStart"/>
      <w:r w:rsidR="00DA4560">
        <w:t>sets</w:t>
      </w:r>
      <w:proofErr w:type="spellEnd"/>
      <w:r w:rsidR="00DA4560">
        <w:t xml:space="preserve"> out </w:t>
      </w:r>
      <w:proofErr w:type="spellStart"/>
      <w:r w:rsidR="00DA4560">
        <w:t>the</w:t>
      </w:r>
      <w:proofErr w:type="spellEnd"/>
      <w:r w:rsidR="00DA4560">
        <w:t xml:space="preserve"> </w:t>
      </w:r>
      <w:proofErr w:type="spellStart"/>
      <w:r w:rsidR="00F521DA">
        <w:t>detailed</w:t>
      </w:r>
      <w:proofErr w:type="spellEnd"/>
      <w:r w:rsidR="00F521DA">
        <w:t xml:space="preserve"> </w:t>
      </w:r>
      <w:proofErr w:type="spellStart"/>
      <w:r w:rsidR="00F521DA">
        <w:t>requirements</w:t>
      </w:r>
      <w:proofErr w:type="spellEnd"/>
      <w:r w:rsidR="00F521DA">
        <w:t xml:space="preserve"> &amp; </w:t>
      </w:r>
      <w:proofErr w:type="spellStart"/>
      <w:r w:rsidR="00F521DA">
        <w:t>responsibilities</w:t>
      </w:r>
      <w:proofErr w:type="spellEnd"/>
      <w:r w:rsidR="00F521DA">
        <w:t xml:space="preserve">.      </w:t>
      </w:r>
    </w:p>
    <w:p w14:paraId="492466B3" w14:textId="77777777" w:rsidR="00F521DA" w:rsidRDefault="00F521DA" w:rsidP="00F521DA"/>
    <w:p w14:paraId="52F3AE16" w14:textId="2A3D62DF" w:rsidR="001F7447" w:rsidRDefault="001F7447" w:rsidP="00F521DA">
      <w:r>
        <w:t>Content</w:t>
      </w:r>
    </w:p>
    <w:sdt>
      <w:sdtPr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eastAsia="en-US"/>
          <w14:ligatures w14:val="standardContextual"/>
        </w:rPr>
        <w:id w:val="78662545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C047033" w14:textId="44B282F3" w:rsidR="001F7447" w:rsidRDefault="00DA4560">
          <w:pPr>
            <w:pStyle w:val="Sisllysluettelonotsikko"/>
          </w:pPr>
          <w:proofErr w:type="spellStart"/>
          <w:r>
            <w:t>Contents</w:t>
          </w:r>
          <w:proofErr w:type="spellEnd"/>
        </w:p>
        <w:p w14:paraId="19CAF104" w14:textId="54FE46AE" w:rsidR="00C47BD7" w:rsidRDefault="001F7447">
          <w:pPr>
            <w:pStyle w:val="Sisluet2"/>
            <w:tabs>
              <w:tab w:val="left" w:pos="720"/>
              <w:tab w:val="right" w:leader="dot" w:pos="9628"/>
            </w:tabs>
            <w:rPr>
              <w:rFonts w:eastAsiaTheme="minorEastAsia"/>
              <w:noProof/>
              <w:sz w:val="24"/>
              <w:szCs w:val="24"/>
              <w:lang w:eastAsia="fi-FI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3972246" w:history="1">
            <w:r w:rsidR="00C47BD7" w:rsidRPr="009F45EA">
              <w:rPr>
                <w:rStyle w:val="Hyperlinkki"/>
                <w:noProof/>
              </w:rPr>
              <w:t>1.</w:t>
            </w:r>
            <w:r w:rsidR="00C47BD7">
              <w:rPr>
                <w:rFonts w:eastAsiaTheme="minorEastAsia"/>
                <w:noProof/>
                <w:sz w:val="24"/>
                <w:szCs w:val="24"/>
                <w:lang w:eastAsia="fi-FI"/>
              </w:rPr>
              <w:tab/>
            </w:r>
            <w:r w:rsidR="00C47BD7" w:rsidRPr="009F45EA">
              <w:rPr>
                <w:rStyle w:val="Hyperlinkki"/>
                <w:noProof/>
              </w:rPr>
              <w:t>GENERAL INSTRUCTIONS</w:t>
            </w:r>
            <w:r w:rsidR="00C47BD7">
              <w:rPr>
                <w:noProof/>
                <w:webHidden/>
              </w:rPr>
              <w:tab/>
            </w:r>
            <w:r w:rsidR="00C47BD7">
              <w:rPr>
                <w:noProof/>
                <w:webHidden/>
              </w:rPr>
              <w:fldChar w:fldCharType="begin"/>
            </w:r>
            <w:r w:rsidR="00C47BD7">
              <w:rPr>
                <w:noProof/>
                <w:webHidden/>
              </w:rPr>
              <w:instrText xml:space="preserve"> PAGEREF _Toc223972246 \h </w:instrText>
            </w:r>
            <w:r w:rsidR="00C47BD7">
              <w:rPr>
                <w:noProof/>
                <w:webHidden/>
              </w:rPr>
            </w:r>
            <w:r w:rsidR="00C47BD7">
              <w:rPr>
                <w:noProof/>
                <w:webHidden/>
              </w:rPr>
              <w:fldChar w:fldCharType="separate"/>
            </w:r>
            <w:r w:rsidR="00C47BD7">
              <w:rPr>
                <w:noProof/>
                <w:webHidden/>
              </w:rPr>
              <w:t>1</w:t>
            </w:r>
            <w:r w:rsidR="00C47BD7">
              <w:rPr>
                <w:noProof/>
                <w:webHidden/>
              </w:rPr>
              <w:fldChar w:fldCharType="end"/>
            </w:r>
          </w:hyperlink>
        </w:p>
        <w:p w14:paraId="198CDE6D" w14:textId="7276C811" w:rsidR="00C47BD7" w:rsidRDefault="00C47BD7">
          <w:pPr>
            <w:pStyle w:val="Sisluet2"/>
            <w:tabs>
              <w:tab w:val="left" w:pos="720"/>
              <w:tab w:val="right" w:leader="dot" w:pos="9628"/>
            </w:tabs>
            <w:rPr>
              <w:rFonts w:eastAsiaTheme="minorEastAsia"/>
              <w:noProof/>
              <w:sz w:val="24"/>
              <w:szCs w:val="24"/>
              <w:lang w:eastAsia="fi-FI"/>
            </w:rPr>
          </w:pPr>
          <w:hyperlink w:anchor="_Toc223972247" w:history="1">
            <w:r w:rsidRPr="009F45EA">
              <w:rPr>
                <w:rStyle w:val="Hyperlinkki"/>
                <w:noProof/>
              </w:rPr>
              <w:t>2.</w:t>
            </w:r>
            <w:r>
              <w:rPr>
                <w:rFonts w:eastAsiaTheme="minorEastAsia"/>
                <w:noProof/>
                <w:sz w:val="24"/>
                <w:szCs w:val="24"/>
                <w:lang w:eastAsia="fi-FI"/>
              </w:rPr>
              <w:tab/>
            </w:r>
            <w:r w:rsidRPr="009F45EA">
              <w:rPr>
                <w:rStyle w:val="Hyperlinkki"/>
                <w:noProof/>
              </w:rPr>
              <w:t>EXACT REQUIREMENTS &amp; RESPONSIBILITIES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_Toc223972247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3DC95F" w14:textId="07771EC9" w:rsidR="00C47BD7" w:rsidRDefault="00C47BD7">
          <w:pPr>
            <w:pStyle w:val="Sisluet2"/>
            <w:tabs>
              <w:tab w:val="right" w:leader="dot" w:pos="9628"/>
            </w:tabs>
            <w:rPr>
              <w:rFonts w:eastAsiaTheme="minorEastAsia"/>
              <w:noProof/>
              <w:sz w:val="24"/>
              <w:szCs w:val="24"/>
              <w:lang w:eastAsia="fi-FI"/>
            </w:rPr>
          </w:pPr>
          <w:hyperlink w:anchor="_Toc223972248" w:history="1">
            <w:r w:rsidRPr="009F45EA">
              <w:rPr>
                <w:rStyle w:val="Hyperlinkki"/>
                <w:noProof/>
              </w:rPr>
              <w:t>2.1 ACCOMMODATION &amp; MEALS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_Toc223972248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63302D" w14:textId="03D759B4" w:rsidR="00C47BD7" w:rsidRDefault="00C47BD7">
          <w:pPr>
            <w:pStyle w:val="Sisluet2"/>
            <w:tabs>
              <w:tab w:val="right" w:leader="dot" w:pos="9628"/>
            </w:tabs>
            <w:rPr>
              <w:rFonts w:eastAsiaTheme="minorEastAsia"/>
              <w:noProof/>
              <w:sz w:val="24"/>
              <w:szCs w:val="24"/>
              <w:lang w:eastAsia="fi-FI"/>
            </w:rPr>
          </w:pPr>
          <w:hyperlink w:anchor="_Toc223972249" w:history="1">
            <w:r w:rsidRPr="009F45EA">
              <w:rPr>
                <w:rStyle w:val="Hyperlinkki"/>
                <w:noProof/>
              </w:rPr>
              <w:t>2.2 CANCELLATION / POSTPONEMENT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_Toc223972249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3C396A" w14:textId="4148D195" w:rsidR="00C47BD7" w:rsidRDefault="00C47BD7">
          <w:pPr>
            <w:pStyle w:val="Sisluet2"/>
            <w:tabs>
              <w:tab w:val="right" w:leader="dot" w:pos="9628"/>
            </w:tabs>
            <w:rPr>
              <w:rFonts w:eastAsiaTheme="minorEastAsia"/>
              <w:noProof/>
              <w:sz w:val="24"/>
              <w:szCs w:val="24"/>
              <w:lang w:eastAsia="fi-FI"/>
            </w:rPr>
          </w:pPr>
          <w:hyperlink w:anchor="_Toc223972250" w:history="1">
            <w:r w:rsidRPr="009F45EA">
              <w:rPr>
                <w:rStyle w:val="Hyperlinkki"/>
                <w:noProof/>
              </w:rPr>
              <w:t>2.3 DEADLINES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_Toc223972250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737625" w14:textId="23D8657E" w:rsidR="00C47BD7" w:rsidRDefault="00C47BD7">
          <w:pPr>
            <w:pStyle w:val="Sisluet2"/>
            <w:tabs>
              <w:tab w:val="right" w:leader="dot" w:pos="9628"/>
            </w:tabs>
            <w:rPr>
              <w:rFonts w:eastAsiaTheme="minorEastAsia"/>
              <w:noProof/>
              <w:sz w:val="24"/>
              <w:szCs w:val="24"/>
              <w:lang w:eastAsia="fi-FI"/>
            </w:rPr>
          </w:pPr>
          <w:hyperlink w:anchor="_Toc223972251" w:history="1">
            <w:r w:rsidRPr="009F45EA">
              <w:rPr>
                <w:rStyle w:val="Hyperlinkki"/>
                <w:noProof/>
              </w:rPr>
              <w:t>2.4 EGCA REPRESENTATIVE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_Toc223972251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882CCC" w14:textId="68CC8F6B" w:rsidR="00C47BD7" w:rsidRDefault="00C47BD7">
          <w:pPr>
            <w:pStyle w:val="Sisluet2"/>
            <w:tabs>
              <w:tab w:val="right" w:leader="dot" w:pos="9628"/>
            </w:tabs>
            <w:rPr>
              <w:rFonts w:eastAsiaTheme="minorEastAsia"/>
              <w:noProof/>
              <w:sz w:val="24"/>
              <w:szCs w:val="24"/>
              <w:lang w:eastAsia="fi-FI"/>
            </w:rPr>
          </w:pPr>
          <w:hyperlink w:anchor="_Toc223972252" w:history="1">
            <w:r w:rsidRPr="009F45EA">
              <w:rPr>
                <w:rStyle w:val="Hyperlinkki"/>
                <w:noProof/>
              </w:rPr>
              <w:t>2.5 FINANCE &amp; FEES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_Toc223972252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2B99A0" w14:textId="41BCC69C" w:rsidR="00C47BD7" w:rsidRDefault="00C47BD7">
          <w:pPr>
            <w:pStyle w:val="Sisluet2"/>
            <w:tabs>
              <w:tab w:val="right" w:leader="dot" w:pos="9628"/>
            </w:tabs>
            <w:rPr>
              <w:rFonts w:eastAsiaTheme="minorEastAsia"/>
              <w:noProof/>
              <w:sz w:val="24"/>
              <w:szCs w:val="24"/>
              <w:lang w:eastAsia="fi-FI"/>
            </w:rPr>
          </w:pPr>
          <w:hyperlink w:anchor="_Toc223972253" w:history="1">
            <w:r w:rsidRPr="009F45EA">
              <w:rPr>
                <w:rStyle w:val="Hyperlinkki"/>
                <w:noProof/>
              </w:rPr>
              <w:t>2.6 FIRST-AID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_Toc223972253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B1715C" w14:textId="0F1126D5" w:rsidR="00C47BD7" w:rsidRDefault="00C47BD7">
          <w:pPr>
            <w:pStyle w:val="Sisluet2"/>
            <w:tabs>
              <w:tab w:val="right" w:leader="dot" w:pos="9628"/>
            </w:tabs>
            <w:rPr>
              <w:rFonts w:eastAsiaTheme="minorEastAsia"/>
              <w:noProof/>
              <w:sz w:val="24"/>
              <w:szCs w:val="24"/>
              <w:lang w:eastAsia="fi-FI"/>
            </w:rPr>
          </w:pPr>
          <w:hyperlink w:anchor="_Toc223972254" w:history="1">
            <w:r w:rsidRPr="009F45EA">
              <w:rPr>
                <w:rStyle w:val="Hyperlinkki"/>
                <w:noProof/>
              </w:rPr>
              <w:t>2.7 EQUIPMENT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_Toc223972254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568EEB" w14:textId="7172F532" w:rsidR="00C47BD7" w:rsidRDefault="00C47BD7">
          <w:pPr>
            <w:pStyle w:val="Sisluet2"/>
            <w:tabs>
              <w:tab w:val="right" w:leader="dot" w:pos="9628"/>
            </w:tabs>
            <w:rPr>
              <w:rFonts w:eastAsiaTheme="minorEastAsia"/>
              <w:noProof/>
              <w:sz w:val="24"/>
              <w:szCs w:val="24"/>
              <w:lang w:eastAsia="fi-FI"/>
            </w:rPr>
          </w:pPr>
          <w:hyperlink w:anchor="_Toc223972255" w:history="1">
            <w:r w:rsidRPr="009F45EA">
              <w:rPr>
                <w:rStyle w:val="Hyperlinkki"/>
                <w:noProof/>
              </w:rPr>
              <w:t>2.8 LIVE BROADCAST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_Toc223972255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B5A58F" w14:textId="38C5F1EF" w:rsidR="00C47BD7" w:rsidRDefault="00C47BD7">
          <w:pPr>
            <w:pStyle w:val="Sisluet2"/>
            <w:tabs>
              <w:tab w:val="right" w:leader="dot" w:pos="9628"/>
            </w:tabs>
            <w:rPr>
              <w:rFonts w:eastAsiaTheme="minorEastAsia"/>
              <w:noProof/>
              <w:sz w:val="24"/>
              <w:szCs w:val="24"/>
              <w:lang w:eastAsia="fi-FI"/>
            </w:rPr>
          </w:pPr>
          <w:hyperlink w:anchor="_Toc223972256" w:history="1">
            <w:r w:rsidRPr="009F45EA">
              <w:rPr>
                <w:rStyle w:val="Hyperlinkki"/>
                <w:noProof/>
              </w:rPr>
              <w:t>2.9 LOCAL TRANSPORTATION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_Toc223972256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9D5723" w14:textId="39CEED49" w:rsidR="00C47BD7" w:rsidRDefault="00C47BD7">
          <w:pPr>
            <w:pStyle w:val="Sisluet2"/>
            <w:tabs>
              <w:tab w:val="right" w:leader="dot" w:pos="9628"/>
            </w:tabs>
            <w:rPr>
              <w:rFonts w:eastAsiaTheme="minorEastAsia"/>
              <w:noProof/>
              <w:sz w:val="24"/>
              <w:szCs w:val="24"/>
              <w:lang w:eastAsia="fi-FI"/>
            </w:rPr>
          </w:pPr>
          <w:hyperlink w:anchor="_Toc223972257" w:history="1">
            <w:r w:rsidRPr="009F45EA">
              <w:rPr>
                <w:rStyle w:val="Hyperlinkki"/>
                <w:noProof/>
              </w:rPr>
              <w:t>2.10 OFFICIALS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_Toc223972257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249AAD" w14:textId="7457872C" w:rsidR="00C47BD7" w:rsidRDefault="00C47BD7">
          <w:pPr>
            <w:pStyle w:val="Sisluet2"/>
            <w:tabs>
              <w:tab w:val="right" w:leader="dot" w:pos="9628"/>
            </w:tabs>
            <w:rPr>
              <w:rFonts w:eastAsiaTheme="minorEastAsia"/>
              <w:noProof/>
              <w:sz w:val="24"/>
              <w:szCs w:val="24"/>
              <w:lang w:eastAsia="fi-FI"/>
            </w:rPr>
          </w:pPr>
          <w:hyperlink w:anchor="_Toc223972258" w:history="1">
            <w:r w:rsidRPr="009F45EA">
              <w:rPr>
                <w:rStyle w:val="Hyperlinkki"/>
                <w:noProof/>
              </w:rPr>
              <w:t>2.11 PENALTY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_Toc223972258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4ECB32" w14:textId="07437B80" w:rsidR="00C47BD7" w:rsidRDefault="00C47BD7">
          <w:pPr>
            <w:pStyle w:val="Sisluet2"/>
            <w:tabs>
              <w:tab w:val="right" w:leader="dot" w:pos="9628"/>
            </w:tabs>
            <w:rPr>
              <w:rFonts w:eastAsiaTheme="minorEastAsia"/>
              <w:noProof/>
              <w:sz w:val="24"/>
              <w:szCs w:val="24"/>
              <w:lang w:eastAsia="fi-FI"/>
            </w:rPr>
          </w:pPr>
          <w:hyperlink w:anchor="_Toc223972259" w:history="1">
            <w:r w:rsidRPr="009F45EA">
              <w:rPr>
                <w:rStyle w:val="Hyperlinkki"/>
                <w:noProof/>
              </w:rPr>
              <w:t>2.12 REFEREES &amp; TECHNICAL DELEGATE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_Toc223972259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D609D0" w14:textId="7BBB3B34" w:rsidR="00C47BD7" w:rsidRDefault="00C47BD7">
          <w:pPr>
            <w:pStyle w:val="Sisluet2"/>
            <w:tabs>
              <w:tab w:val="right" w:leader="dot" w:pos="9628"/>
            </w:tabs>
            <w:rPr>
              <w:rFonts w:eastAsiaTheme="minorEastAsia"/>
              <w:noProof/>
              <w:sz w:val="24"/>
              <w:szCs w:val="24"/>
              <w:lang w:eastAsia="fi-FI"/>
            </w:rPr>
          </w:pPr>
          <w:hyperlink w:anchor="_Toc223972260" w:history="1">
            <w:r w:rsidRPr="009F45EA">
              <w:rPr>
                <w:rStyle w:val="Hyperlinkki"/>
                <w:noProof/>
              </w:rPr>
              <w:t>2.13 RESPONSIBLE PEOPLE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_Toc223972260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4369CC" w14:textId="6EB7CC39" w:rsidR="00C47BD7" w:rsidRDefault="00C47BD7">
          <w:pPr>
            <w:pStyle w:val="Sisluet2"/>
            <w:tabs>
              <w:tab w:val="right" w:leader="dot" w:pos="9628"/>
            </w:tabs>
            <w:rPr>
              <w:rFonts w:eastAsiaTheme="minorEastAsia"/>
              <w:noProof/>
              <w:sz w:val="24"/>
              <w:szCs w:val="24"/>
              <w:lang w:eastAsia="fi-FI"/>
            </w:rPr>
          </w:pPr>
          <w:hyperlink w:anchor="_Toc223972261" w:history="1">
            <w:r w:rsidRPr="009F45EA">
              <w:rPr>
                <w:rStyle w:val="Hyperlinkki"/>
                <w:noProof/>
              </w:rPr>
              <w:t>2.14 SOCIAL MEDIA &amp; EGCA WEBSITE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_Toc223972261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3E8D0C" w14:textId="75E34790" w:rsidR="00C47BD7" w:rsidRDefault="00C47BD7">
          <w:pPr>
            <w:pStyle w:val="Sisluet2"/>
            <w:tabs>
              <w:tab w:val="right" w:leader="dot" w:pos="9628"/>
            </w:tabs>
            <w:rPr>
              <w:rFonts w:eastAsiaTheme="minorEastAsia"/>
              <w:noProof/>
              <w:sz w:val="24"/>
              <w:szCs w:val="24"/>
              <w:lang w:eastAsia="fi-FI"/>
            </w:rPr>
          </w:pPr>
          <w:hyperlink w:anchor="_Toc223972262" w:history="1">
            <w:r w:rsidRPr="009F45EA">
              <w:rPr>
                <w:rStyle w:val="Hyperlinkki"/>
                <w:noProof/>
              </w:rPr>
              <w:t>2.15 TROPHIES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_Toc223972262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B612AD" w14:textId="69C5DC75" w:rsidR="00C47BD7" w:rsidRDefault="00C47BD7">
          <w:pPr>
            <w:pStyle w:val="Sisluet2"/>
            <w:tabs>
              <w:tab w:val="right" w:leader="dot" w:pos="9628"/>
            </w:tabs>
            <w:rPr>
              <w:rFonts w:eastAsiaTheme="minorEastAsia"/>
              <w:noProof/>
              <w:sz w:val="24"/>
              <w:szCs w:val="24"/>
              <w:lang w:eastAsia="fi-FI"/>
            </w:rPr>
          </w:pPr>
          <w:hyperlink w:anchor="_Toc223972263" w:history="1">
            <w:r w:rsidRPr="009F45EA">
              <w:rPr>
                <w:rStyle w:val="Hyperlinkki"/>
                <w:noProof/>
              </w:rPr>
              <w:t>2.16 VENUE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_Toc223972263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249081" w14:textId="23F74081" w:rsidR="001F7447" w:rsidRDefault="001F7447" w:rsidP="00F521DA">
          <w:r>
            <w:rPr>
              <w:b/>
              <w:bCs/>
            </w:rPr>
            <w:fldChar w:fldCharType="end"/>
          </w:r>
        </w:p>
      </w:sdtContent>
    </w:sdt>
    <w:p w14:paraId="1484C330" w14:textId="232FD14F" w:rsidR="00F521DA" w:rsidRDefault="00F521DA" w:rsidP="00F521DA">
      <w:pPr>
        <w:pStyle w:val="Otsikko2"/>
        <w:numPr>
          <w:ilvl w:val="0"/>
          <w:numId w:val="1"/>
        </w:numPr>
      </w:pPr>
      <w:bookmarkStart w:id="0" w:name="_Toc223972246"/>
      <w:r>
        <w:t>GENERAL INSTRUCTIONS</w:t>
      </w:r>
      <w:bookmarkEnd w:id="0"/>
    </w:p>
    <w:p w14:paraId="4440B9F7" w14:textId="77777777" w:rsidR="00F521DA" w:rsidRDefault="00F521DA" w:rsidP="00F521DA"/>
    <w:p w14:paraId="022B150C" w14:textId="315C42A7" w:rsidR="00F521DA" w:rsidRDefault="00F521DA" w:rsidP="00F521DA">
      <w:proofErr w:type="spellStart"/>
      <w:r>
        <w:t>The</w:t>
      </w:r>
      <w:proofErr w:type="spellEnd"/>
      <w:r>
        <w:t xml:space="preserve"> </w:t>
      </w:r>
      <w:proofErr w:type="spellStart"/>
      <w:r>
        <w:t>event</w:t>
      </w:r>
      <w:proofErr w:type="spellEnd"/>
      <w:r>
        <w:t xml:space="preserve"> </w:t>
      </w:r>
      <w:proofErr w:type="spellStart"/>
      <w:r>
        <w:t>organizer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EGCA </w:t>
      </w:r>
      <w:proofErr w:type="spellStart"/>
      <w:r>
        <w:t>Champions</w:t>
      </w:r>
      <w:proofErr w:type="spellEnd"/>
      <w:r>
        <w:t xml:space="preserve"> </w:t>
      </w:r>
      <w:proofErr w:type="spellStart"/>
      <w:r>
        <w:t>League</w:t>
      </w:r>
      <w:proofErr w:type="spellEnd"/>
      <w:r>
        <w:t xml:space="preserve">, </w:t>
      </w:r>
      <w:proofErr w:type="spellStart"/>
      <w:r>
        <w:t>Women's</w:t>
      </w:r>
      <w:proofErr w:type="spellEnd"/>
      <w:r>
        <w:t xml:space="preserve"> </w:t>
      </w:r>
      <w:proofErr w:type="spellStart"/>
      <w:r>
        <w:t>Champions</w:t>
      </w:r>
      <w:proofErr w:type="spellEnd"/>
      <w:r>
        <w:t xml:space="preserve"> </w:t>
      </w:r>
      <w:proofErr w:type="spellStart"/>
      <w:r>
        <w:t>League</w:t>
      </w:r>
      <w:proofErr w:type="spellEnd"/>
      <w:r>
        <w:t xml:space="preserve">, </w:t>
      </w:r>
      <w:proofErr w:type="spellStart"/>
      <w:r>
        <w:t>Youth</w:t>
      </w:r>
      <w:proofErr w:type="spellEnd"/>
      <w:r>
        <w:t xml:space="preserve"> </w:t>
      </w:r>
      <w:proofErr w:type="spellStart"/>
      <w:r>
        <w:t>Championships</w:t>
      </w:r>
      <w:proofErr w:type="spellEnd"/>
      <w:r>
        <w:t xml:space="preserve"> and European Cup 202</w:t>
      </w:r>
      <w:r w:rsidR="003477EA">
        <w:t>7</w:t>
      </w:r>
      <w:r>
        <w:t xml:space="preserve"> is </w:t>
      </w:r>
      <w:proofErr w:type="spellStart"/>
      <w:r>
        <w:t>responsible</w:t>
      </w:r>
      <w:proofErr w:type="spellEnd"/>
      <w:r>
        <w:t xml:space="preserve"> </w:t>
      </w:r>
      <w:r w:rsidR="0002739F">
        <w:t>f</w:t>
      </w:r>
      <w:r>
        <w:t>o</w:t>
      </w:r>
      <w:r w:rsidR="0002739F">
        <w:t>r</w:t>
      </w:r>
      <w:r>
        <w:t xml:space="preserve"> </w:t>
      </w:r>
      <w:proofErr w:type="spellStart"/>
      <w:r w:rsidR="00A37C9A">
        <w:t>carrying</w:t>
      </w:r>
      <w:proofErr w:type="spellEnd"/>
      <w:r w:rsidR="00A37C9A">
        <w:t xml:space="preserve"> out </w:t>
      </w:r>
      <w:proofErr w:type="spellStart"/>
      <w:r w:rsidR="00A37C9A">
        <w:t>the</w:t>
      </w:r>
      <w:proofErr w:type="spellEnd"/>
      <w:r w:rsidR="00A37C9A">
        <w:t xml:space="preserve"> </w:t>
      </w:r>
      <w:proofErr w:type="spellStart"/>
      <w:r>
        <w:t>following</w:t>
      </w:r>
      <w:proofErr w:type="spellEnd"/>
      <w:r>
        <w:t xml:space="preserve"> </w:t>
      </w:r>
      <w:proofErr w:type="spellStart"/>
      <w:r w:rsidR="00A37C9A">
        <w:t>duties</w:t>
      </w:r>
      <w:proofErr w:type="spellEnd"/>
      <w:r>
        <w:t>:</w:t>
      </w:r>
    </w:p>
    <w:p w14:paraId="49D31871" w14:textId="77777777" w:rsidR="00F521DA" w:rsidRDefault="00F521DA" w:rsidP="00F521DA">
      <w:r>
        <w:t xml:space="preserve">A. To </w:t>
      </w:r>
      <w:proofErr w:type="spellStart"/>
      <w:r>
        <w:t>conduct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tournament</w:t>
      </w:r>
      <w:proofErr w:type="spellEnd"/>
      <w:r>
        <w:t xml:space="preserve"> </w:t>
      </w:r>
      <w:proofErr w:type="spellStart"/>
      <w:r>
        <w:t>smoothly</w:t>
      </w:r>
      <w:proofErr w:type="spellEnd"/>
      <w:r>
        <w:t>;</w:t>
      </w:r>
    </w:p>
    <w:p w14:paraId="425D91E7" w14:textId="77777777" w:rsidR="00F521DA" w:rsidRDefault="00F521DA" w:rsidP="00F521DA">
      <w:r>
        <w:t xml:space="preserve">B. To </w:t>
      </w:r>
      <w:proofErr w:type="spellStart"/>
      <w:r>
        <w:t>choose</w:t>
      </w:r>
      <w:proofErr w:type="spellEnd"/>
      <w:r>
        <w:t xml:space="preserve"> and </w:t>
      </w:r>
      <w:proofErr w:type="spellStart"/>
      <w:r>
        <w:t>invite</w:t>
      </w:r>
      <w:proofErr w:type="spellEnd"/>
      <w:r>
        <w:t xml:space="preserve"> </w:t>
      </w:r>
      <w:proofErr w:type="spellStart"/>
      <w:r>
        <w:t>referees</w:t>
      </w:r>
      <w:proofErr w:type="spellEnd"/>
      <w:r>
        <w:t xml:space="preserve"> </w:t>
      </w:r>
      <w:proofErr w:type="spellStart"/>
      <w:r>
        <w:t>according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list</w:t>
      </w:r>
      <w:proofErr w:type="spellEnd"/>
      <w:r>
        <w:t xml:space="preserve"> of IBSA </w:t>
      </w:r>
      <w:proofErr w:type="spellStart"/>
      <w:r>
        <w:t>level</w:t>
      </w:r>
      <w:proofErr w:type="spellEnd"/>
      <w:r>
        <w:t xml:space="preserve"> II and III </w:t>
      </w:r>
      <w:proofErr w:type="spellStart"/>
      <w:r>
        <w:t>referees</w:t>
      </w:r>
      <w:proofErr w:type="spellEnd"/>
      <w:r>
        <w:t xml:space="preserve">; </w:t>
      </w:r>
    </w:p>
    <w:p w14:paraId="1AB31626" w14:textId="0EF9A3FA" w:rsidR="00F521DA" w:rsidRDefault="00F521DA" w:rsidP="00F521DA">
      <w:r>
        <w:lastRenderedPageBreak/>
        <w:t xml:space="preserve">C. To </w:t>
      </w:r>
      <w:proofErr w:type="spellStart"/>
      <w:r>
        <w:t>provide</w:t>
      </w:r>
      <w:proofErr w:type="spellEnd"/>
      <w:r>
        <w:t xml:space="preserve"> </w:t>
      </w:r>
      <w:proofErr w:type="spellStart"/>
      <w:r>
        <w:t>teams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related</w:t>
      </w:r>
      <w:proofErr w:type="spellEnd"/>
      <w:r>
        <w:t xml:space="preserve"> to EGCA – </w:t>
      </w:r>
      <w:proofErr w:type="spellStart"/>
      <w:r>
        <w:t>Champions</w:t>
      </w:r>
      <w:proofErr w:type="spellEnd"/>
      <w:r>
        <w:t xml:space="preserve"> </w:t>
      </w:r>
      <w:proofErr w:type="spellStart"/>
      <w:r>
        <w:t>League</w:t>
      </w:r>
      <w:proofErr w:type="spellEnd"/>
      <w:r>
        <w:t xml:space="preserve">, </w:t>
      </w:r>
      <w:proofErr w:type="spellStart"/>
      <w:r>
        <w:t>Women's</w:t>
      </w:r>
      <w:proofErr w:type="spellEnd"/>
      <w:r>
        <w:t xml:space="preserve"> </w:t>
      </w:r>
      <w:proofErr w:type="spellStart"/>
      <w:r>
        <w:t>Champions</w:t>
      </w:r>
      <w:proofErr w:type="spellEnd"/>
      <w:r>
        <w:t xml:space="preserve"> </w:t>
      </w:r>
      <w:proofErr w:type="spellStart"/>
      <w:r w:rsidR="000E4149">
        <w:t>L</w:t>
      </w:r>
      <w:r>
        <w:t>eague</w:t>
      </w:r>
      <w:proofErr w:type="spellEnd"/>
      <w:r>
        <w:t xml:space="preserve">, </w:t>
      </w:r>
      <w:proofErr w:type="spellStart"/>
      <w:r>
        <w:t>Youth</w:t>
      </w:r>
      <w:proofErr w:type="spellEnd"/>
      <w:r>
        <w:t xml:space="preserve"> </w:t>
      </w:r>
      <w:proofErr w:type="spellStart"/>
      <w:r>
        <w:t>Championships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European Cup as </w:t>
      </w:r>
      <w:proofErr w:type="spellStart"/>
      <w:r>
        <w:t>soon</w:t>
      </w:r>
      <w:proofErr w:type="spellEnd"/>
      <w:r>
        <w:t xml:space="preserve"> as </w:t>
      </w:r>
      <w:proofErr w:type="spellStart"/>
      <w:r>
        <w:t>possible</w:t>
      </w:r>
      <w:proofErr w:type="spellEnd"/>
      <w:r>
        <w:t>;</w:t>
      </w:r>
    </w:p>
    <w:p w14:paraId="6365715D" w14:textId="763678BD" w:rsidR="00F521DA" w:rsidRDefault="00F521DA" w:rsidP="00F521DA">
      <w:r>
        <w:t xml:space="preserve">D. To </w:t>
      </w:r>
      <w:proofErr w:type="spellStart"/>
      <w:r>
        <w:t>control</w:t>
      </w:r>
      <w:proofErr w:type="spellEnd"/>
      <w:r>
        <w:t xml:space="preserve"> </w:t>
      </w:r>
      <w:proofErr w:type="spellStart"/>
      <w:r>
        <w:t>preparation</w:t>
      </w:r>
      <w:proofErr w:type="spellEnd"/>
      <w:r>
        <w:t xml:space="preserve"> for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tournament</w:t>
      </w:r>
      <w:proofErr w:type="spellEnd"/>
      <w:r>
        <w:t xml:space="preserve"> and to help </w:t>
      </w:r>
      <w:proofErr w:type="spellStart"/>
      <w:r>
        <w:t>solv</w:t>
      </w:r>
      <w:r w:rsidR="00BC4D97">
        <w:t>e</w:t>
      </w:r>
      <w:proofErr w:type="spellEnd"/>
      <w:r>
        <w:t xml:space="preserve"> </w:t>
      </w:r>
      <w:proofErr w:type="spellStart"/>
      <w:r w:rsidR="00BC4D97">
        <w:t>potential</w:t>
      </w:r>
      <w:proofErr w:type="spellEnd"/>
      <w:r w:rsidR="00BC4D97">
        <w:t xml:space="preserve"> </w:t>
      </w:r>
      <w:proofErr w:type="spellStart"/>
      <w:r>
        <w:t>problems</w:t>
      </w:r>
      <w:proofErr w:type="spellEnd"/>
      <w:r>
        <w:t xml:space="preserve"> (</w:t>
      </w:r>
      <w:r w:rsidR="000443C4">
        <w:t xml:space="preserve">for </w:t>
      </w:r>
      <w:proofErr w:type="spellStart"/>
      <w:r w:rsidR="000443C4">
        <w:t>example</w:t>
      </w:r>
      <w:proofErr w:type="spellEnd"/>
      <w:r w:rsidR="00676943">
        <w:t>,</w:t>
      </w:r>
      <w:r w:rsidR="000443C4">
        <w:t xml:space="preserve"> </w:t>
      </w:r>
      <w:proofErr w:type="spellStart"/>
      <w:r w:rsidR="00985BFA">
        <w:t>maintain</w:t>
      </w:r>
      <w:r w:rsidR="00676943">
        <w:t>ing</w:t>
      </w:r>
      <w:proofErr w:type="spellEnd"/>
      <w:r>
        <w:t xml:space="preserve"> </w:t>
      </w:r>
      <w:proofErr w:type="spellStart"/>
      <w:r>
        <w:t>good</w:t>
      </w:r>
      <w:proofErr w:type="spellEnd"/>
      <w:r>
        <w:t xml:space="preserve"> </w:t>
      </w:r>
      <w:proofErr w:type="spellStart"/>
      <w:r>
        <w:t>communication</w:t>
      </w:r>
      <w:proofErr w:type="spellEnd"/>
      <w:r>
        <w:t xml:space="preserve">, </w:t>
      </w:r>
      <w:proofErr w:type="spellStart"/>
      <w:r>
        <w:t>send</w:t>
      </w:r>
      <w:r w:rsidR="00676943">
        <w:t>ing</w:t>
      </w:r>
      <w:proofErr w:type="spellEnd"/>
      <w:r>
        <w:t xml:space="preserve"> </w:t>
      </w:r>
      <w:proofErr w:type="spellStart"/>
      <w:r>
        <w:t>entry</w:t>
      </w:r>
      <w:proofErr w:type="spellEnd"/>
      <w:r>
        <w:t xml:space="preserve"> </w:t>
      </w:r>
      <w:proofErr w:type="spellStart"/>
      <w:r>
        <w:t>form</w:t>
      </w:r>
      <w:r w:rsidR="00985BFA">
        <w:t>s</w:t>
      </w:r>
      <w:proofErr w:type="spellEnd"/>
      <w:r>
        <w:t xml:space="preserve"> and </w:t>
      </w:r>
      <w:proofErr w:type="spellStart"/>
      <w:r>
        <w:t>invoices</w:t>
      </w:r>
      <w:proofErr w:type="spellEnd"/>
      <w:r>
        <w:t xml:space="preserve"> </w:t>
      </w:r>
      <w:r w:rsidR="000443C4">
        <w:t>o</w:t>
      </w:r>
      <w:r>
        <w:t xml:space="preserve">n </w:t>
      </w:r>
      <w:proofErr w:type="spellStart"/>
      <w:r>
        <w:t>time</w:t>
      </w:r>
      <w:proofErr w:type="spellEnd"/>
      <w:r>
        <w:t>);</w:t>
      </w:r>
    </w:p>
    <w:p w14:paraId="45BAFA84" w14:textId="0FE81D31" w:rsidR="00F521DA" w:rsidRDefault="00F521DA" w:rsidP="00F521DA">
      <w:r>
        <w:t xml:space="preserve">E. To </w:t>
      </w:r>
      <w:proofErr w:type="spellStart"/>
      <w:r>
        <w:t>organize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prize</w:t>
      </w:r>
      <w:proofErr w:type="spellEnd"/>
      <w:r>
        <w:t xml:space="preserve"> </w:t>
      </w:r>
      <w:proofErr w:type="spellStart"/>
      <w:r>
        <w:t>giving</w:t>
      </w:r>
      <w:proofErr w:type="spellEnd"/>
      <w:r>
        <w:t xml:space="preserve"> at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end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tournament</w:t>
      </w:r>
      <w:proofErr w:type="spellEnd"/>
      <w:r>
        <w:t>;</w:t>
      </w:r>
    </w:p>
    <w:p w14:paraId="31296BDA" w14:textId="77777777" w:rsidR="00F521DA" w:rsidRDefault="00F521DA" w:rsidP="00F521DA">
      <w:r>
        <w:t xml:space="preserve">F. To look for </w:t>
      </w:r>
      <w:proofErr w:type="spellStart"/>
      <w:r>
        <w:t>sponsors</w:t>
      </w:r>
      <w:proofErr w:type="spellEnd"/>
      <w:r>
        <w:t xml:space="preserve"> and </w:t>
      </w:r>
      <w:proofErr w:type="spellStart"/>
      <w:r>
        <w:t>partners</w:t>
      </w:r>
      <w:proofErr w:type="spellEnd"/>
      <w:r>
        <w:t xml:space="preserve"> to </w:t>
      </w:r>
      <w:proofErr w:type="spellStart"/>
      <w:r>
        <w:t>fund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stage</w:t>
      </w:r>
      <w:proofErr w:type="spellEnd"/>
      <w:r>
        <w:t>;</w:t>
      </w:r>
    </w:p>
    <w:p w14:paraId="34DDD13D" w14:textId="212FEC73" w:rsidR="00BE5EF9" w:rsidRDefault="00BE5EF9" w:rsidP="00F521DA">
      <w:r>
        <w:t xml:space="preserve">G. </w:t>
      </w:r>
      <w:proofErr w:type="spellStart"/>
      <w:r w:rsidRPr="00BE5EF9">
        <w:t>Collect</w:t>
      </w:r>
      <w:proofErr w:type="spellEnd"/>
      <w:r w:rsidRPr="00BE5EF9">
        <w:t xml:space="preserve"> </w:t>
      </w:r>
      <w:proofErr w:type="spellStart"/>
      <w:r w:rsidRPr="00BE5EF9">
        <w:t>participation</w:t>
      </w:r>
      <w:proofErr w:type="spellEnd"/>
      <w:r w:rsidRPr="00BE5EF9">
        <w:t xml:space="preserve"> and </w:t>
      </w:r>
      <w:proofErr w:type="spellStart"/>
      <w:r w:rsidRPr="00BE5EF9">
        <w:t>license</w:t>
      </w:r>
      <w:proofErr w:type="spellEnd"/>
      <w:r w:rsidRPr="00BE5EF9">
        <w:t xml:space="preserve"> </w:t>
      </w:r>
      <w:proofErr w:type="spellStart"/>
      <w:r w:rsidRPr="00BE5EF9">
        <w:t>fees</w:t>
      </w:r>
      <w:proofErr w:type="spellEnd"/>
      <w:r w:rsidRPr="00BE5EF9">
        <w:t xml:space="preserve"> </w:t>
      </w:r>
      <w:proofErr w:type="spellStart"/>
      <w:r w:rsidRPr="00BE5EF9">
        <w:t>from</w:t>
      </w:r>
      <w:proofErr w:type="spellEnd"/>
      <w:r w:rsidRPr="00BE5EF9">
        <w:t xml:space="preserve"> </w:t>
      </w:r>
      <w:proofErr w:type="spellStart"/>
      <w:r w:rsidRPr="00BE5EF9">
        <w:t>the</w:t>
      </w:r>
      <w:proofErr w:type="spellEnd"/>
      <w:r w:rsidRPr="00BE5EF9">
        <w:t xml:space="preserve"> </w:t>
      </w:r>
      <w:proofErr w:type="spellStart"/>
      <w:r w:rsidRPr="00BE5EF9">
        <w:t>teams</w:t>
      </w:r>
      <w:proofErr w:type="spellEnd"/>
      <w:r w:rsidRPr="00BE5EF9">
        <w:t xml:space="preserve"> and </w:t>
      </w:r>
      <w:proofErr w:type="spellStart"/>
      <w:r w:rsidRPr="00BE5EF9">
        <w:t>pay</w:t>
      </w:r>
      <w:proofErr w:type="spellEnd"/>
      <w:r w:rsidRPr="00BE5EF9">
        <w:t>/</w:t>
      </w:r>
      <w:proofErr w:type="spellStart"/>
      <w:r w:rsidRPr="00BE5EF9">
        <w:t>forward</w:t>
      </w:r>
      <w:proofErr w:type="spellEnd"/>
      <w:r w:rsidRPr="00BE5EF9">
        <w:t xml:space="preserve"> </w:t>
      </w:r>
      <w:proofErr w:type="spellStart"/>
      <w:r w:rsidRPr="00BE5EF9">
        <w:t>the</w:t>
      </w:r>
      <w:proofErr w:type="spellEnd"/>
      <w:r w:rsidRPr="00BE5EF9">
        <w:t xml:space="preserve"> </w:t>
      </w:r>
      <w:proofErr w:type="spellStart"/>
      <w:r w:rsidRPr="00BE5EF9">
        <w:t>license</w:t>
      </w:r>
      <w:proofErr w:type="spellEnd"/>
      <w:r w:rsidRPr="00BE5EF9">
        <w:t xml:space="preserve"> </w:t>
      </w:r>
      <w:proofErr w:type="spellStart"/>
      <w:r w:rsidRPr="00BE5EF9">
        <w:t>fees</w:t>
      </w:r>
      <w:proofErr w:type="spellEnd"/>
      <w:r w:rsidRPr="00BE5EF9">
        <w:t xml:space="preserve"> to EGCA</w:t>
      </w:r>
      <w:r>
        <w:t xml:space="preserve">; </w:t>
      </w:r>
    </w:p>
    <w:p w14:paraId="1D1B5221" w14:textId="6C35584C" w:rsidR="00F521DA" w:rsidRDefault="00BE5EF9" w:rsidP="00F521DA">
      <w:r>
        <w:t>H</w:t>
      </w:r>
      <w:r w:rsidR="00F521DA">
        <w:t xml:space="preserve">. To release </w:t>
      </w:r>
      <w:proofErr w:type="spellStart"/>
      <w:r w:rsidR="00F521DA">
        <w:t>information</w:t>
      </w:r>
      <w:proofErr w:type="spellEnd"/>
      <w:r w:rsidR="00F521DA">
        <w:t xml:space="preserve"> </w:t>
      </w:r>
      <w:proofErr w:type="spellStart"/>
      <w:r w:rsidR="00F521DA">
        <w:t>related</w:t>
      </w:r>
      <w:proofErr w:type="spellEnd"/>
      <w:r w:rsidR="00F521DA">
        <w:t xml:space="preserve"> to </w:t>
      </w:r>
      <w:proofErr w:type="spellStart"/>
      <w:r w:rsidR="00F521DA">
        <w:t>the</w:t>
      </w:r>
      <w:proofErr w:type="spellEnd"/>
      <w:r w:rsidR="00F521DA">
        <w:t xml:space="preserve"> EGCA – </w:t>
      </w:r>
      <w:proofErr w:type="spellStart"/>
      <w:r w:rsidR="00F521DA">
        <w:t>Champions</w:t>
      </w:r>
      <w:proofErr w:type="spellEnd"/>
      <w:r w:rsidR="00F521DA">
        <w:t xml:space="preserve"> </w:t>
      </w:r>
      <w:proofErr w:type="spellStart"/>
      <w:r w:rsidR="00F521DA">
        <w:t>League</w:t>
      </w:r>
      <w:proofErr w:type="spellEnd"/>
      <w:r w:rsidR="00F521DA">
        <w:t xml:space="preserve">, </w:t>
      </w:r>
      <w:proofErr w:type="spellStart"/>
      <w:r w:rsidR="00F521DA">
        <w:t>Women's</w:t>
      </w:r>
      <w:proofErr w:type="spellEnd"/>
      <w:r w:rsidR="00F521DA">
        <w:t xml:space="preserve"> </w:t>
      </w:r>
      <w:proofErr w:type="spellStart"/>
      <w:r w:rsidR="00F521DA">
        <w:t>Champions</w:t>
      </w:r>
      <w:proofErr w:type="spellEnd"/>
      <w:r w:rsidR="00F521DA">
        <w:t xml:space="preserve"> </w:t>
      </w:r>
      <w:proofErr w:type="spellStart"/>
      <w:r w:rsidR="00F521DA">
        <w:t>League</w:t>
      </w:r>
      <w:proofErr w:type="spellEnd"/>
      <w:r w:rsidR="00F521DA">
        <w:t xml:space="preserve">, </w:t>
      </w:r>
      <w:proofErr w:type="spellStart"/>
      <w:r w:rsidR="00F521DA">
        <w:t>Youth</w:t>
      </w:r>
      <w:proofErr w:type="spellEnd"/>
      <w:r w:rsidR="00F521DA">
        <w:t xml:space="preserve"> </w:t>
      </w:r>
      <w:proofErr w:type="spellStart"/>
      <w:r w:rsidR="00F521DA">
        <w:t>Championships</w:t>
      </w:r>
      <w:proofErr w:type="spellEnd"/>
      <w:r w:rsidR="00F521DA">
        <w:t xml:space="preserve"> </w:t>
      </w:r>
      <w:proofErr w:type="spellStart"/>
      <w:r w:rsidR="00F521DA">
        <w:t>or</w:t>
      </w:r>
      <w:proofErr w:type="spellEnd"/>
      <w:r w:rsidR="00F521DA">
        <w:t xml:space="preserve"> European Cup to </w:t>
      </w:r>
      <w:proofErr w:type="spellStart"/>
      <w:r w:rsidR="00F521DA">
        <w:t>the</w:t>
      </w:r>
      <w:proofErr w:type="spellEnd"/>
      <w:r w:rsidR="00F521DA">
        <w:t xml:space="preserve"> media;</w:t>
      </w:r>
    </w:p>
    <w:p w14:paraId="3C2A7DDA" w14:textId="10019E6B" w:rsidR="00F521DA" w:rsidRDefault="00BE5EF9" w:rsidP="00F521DA">
      <w:r>
        <w:t>I</w:t>
      </w:r>
      <w:r w:rsidR="00F521DA">
        <w:t xml:space="preserve">. To </w:t>
      </w:r>
      <w:proofErr w:type="spellStart"/>
      <w:r w:rsidR="00F521DA">
        <w:t>give</w:t>
      </w:r>
      <w:proofErr w:type="spellEnd"/>
      <w:r w:rsidR="00F521DA">
        <w:t xml:space="preserve"> </w:t>
      </w:r>
      <w:proofErr w:type="spellStart"/>
      <w:r w:rsidR="00F521DA">
        <w:t>information</w:t>
      </w:r>
      <w:proofErr w:type="spellEnd"/>
      <w:r w:rsidR="00F521DA">
        <w:t xml:space="preserve"> to </w:t>
      </w:r>
      <w:proofErr w:type="spellStart"/>
      <w:r w:rsidR="00F521DA">
        <w:t>the</w:t>
      </w:r>
      <w:proofErr w:type="spellEnd"/>
      <w:r w:rsidR="00F521DA">
        <w:t xml:space="preserve"> EGCA </w:t>
      </w:r>
      <w:proofErr w:type="spellStart"/>
      <w:r w:rsidR="00F521DA">
        <w:t>Competition</w:t>
      </w:r>
      <w:proofErr w:type="spellEnd"/>
      <w:r w:rsidR="00F521DA">
        <w:t xml:space="preserve"> </w:t>
      </w:r>
      <w:proofErr w:type="spellStart"/>
      <w:r w:rsidR="00F521DA">
        <w:t>Committee</w:t>
      </w:r>
      <w:proofErr w:type="spellEnd"/>
      <w:r w:rsidR="00F521DA">
        <w:t xml:space="preserve"> </w:t>
      </w:r>
      <w:proofErr w:type="spellStart"/>
      <w:r w:rsidR="00F521DA">
        <w:t>after</w:t>
      </w:r>
      <w:proofErr w:type="spellEnd"/>
      <w:r w:rsidR="00F521DA">
        <w:t xml:space="preserve"> </w:t>
      </w:r>
      <w:proofErr w:type="spellStart"/>
      <w:r w:rsidR="00F521DA">
        <w:t>the</w:t>
      </w:r>
      <w:proofErr w:type="spellEnd"/>
      <w:r w:rsidR="00F521DA">
        <w:t xml:space="preserve"> </w:t>
      </w:r>
      <w:proofErr w:type="spellStart"/>
      <w:r w:rsidR="00F521DA">
        <w:t>event</w:t>
      </w:r>
      <w:proofErr w:type="spellEnd"/>
      <w:r w:rsidR="00F521DA">
        <w:t>;</w:t>
      </w:r>
    </w:p>
    <w:p w14:paraId="452AE112" w14:textId="5E91142A" w:rsidR="00F521DA" w:rsidRDefault="00BE5EF9" w:rsidP="00F521DA">
      <w:r>
        <w:t>J</w:t>
      </w:r>
      <w:r w:rsidR="00F521DA">
        <w:t xml:space="preserve">. To </w:t>
      </w:r>
      <w:proofErr w:type="spellStart"/>
      <w:r w:rsidR="00F521DA">
        <w:t>provide</w:t>
      </w:r>
      <w:proofErr w:type="spellEnd"/>
      <w:r w:rsidR="00F521DA">
        <w:t xml:space="preserve"> </w:t>
      </w:r>
      <w:proofErr w:type="spellStart"/>
      <w:r w:rsidR="00F521DA">
        <w:t>officials</w:t>
      </w:r>
      <w:proofErr w:type="spellEnd"/>
      <w:r w:rsidR="00F521DA">
        <w:t xml:space="preserve"> </w:t>
      </w:r>
      <w:r w:rsidR="00F474F5">
        <w:t>f</w:t>
      </w:r>
      <w:r w:rsidR="00F521DA">
        <w:t>o</w:t>
      </w:r>
      <w:r w:rsidR="00F474F5">
        <w:t>r</w:t>
      </w:r>
      <w:r w:rsidR="00F521DA">
        <w:t xml:space="preserve"> </w:t>
      </w:r>
      <w:proofErr w:type="spellStart"/>
      <w:r w:rsidR="00F521DA">
        <w:t>the</w:t>
      </w:r>
      <w:proofErr w:type="spellEnd"/>
      <w:r w:rsidR="00F521DA">
        <w:t xml:space="preserve"> </w:t>
      </w:r>
      <w:proofErr w:type="spellStart"/>
      <w:r w:rsidR="00F521DA">
        <w:t>tournament</w:t>
      </w:r>
      <w:proofErr w:type="spellEnd"/>
      <w:r w:rsidR="00F521DA">
        <w:t xml:space="preserve"> (</w:t>
      </w:r>
      <w:proofErr w:type="spellStart"/>
      <w:r w:rsidR="00F521DA">
        <w:t>table</w:t>
      </w:r>
      <w:proofErr w:type="spellEnd"/>
      <w:r w:rsidR="00F521DA">
        <w:t xml:space="preserve"> </w:t>
      </w:r>
      <w:proofErr w:type="spellStart"/>
      <w:r w:rsidR="00F521DA">
        <w:t>officials</w:t>
      </w:r>
      <w:proofErr w:type="spellEnd"/>
      <w:r w:rsidR="00F521DA">
        <w:t xml:space="preserve"> and </w:t>
      </w:r>
      <w:proofErr w:type="spellStart"/>
      <w:r w:rsidR="00F521DA">
        <w:t>goal</w:t>
      </w:r>
      <w:proofErr w:type="spellEnd"/>
      <w:r w:rsidR="00F521DA">
        <w:t xml:space="preserve"> </w:t>
      </w:r>
      <w:proofErr w:type="spellStart"/>
      <w:r w:rsidR="00F521DA">
        <w:t>judges</w:t>
      </w:r>
      <w:proofErr w:type="spellEnd"/>
      <w:r w:rsidR="00F521DA">
        <w:t xml:space="preserve">) and </w:t>
      </w:r>
      <w:proofErr w:type="spellStart"/>
      <w:r w:rsidR="00E75064">
        <w:t>ensure</w:t>
      </w:r>
      <w:proofErr w:type="spellEnd"/>
      <w:r w:rsidR="00E75064">
        <w:t xml:space="preserve"> </w:t>
      </w:r>
      <w:proofErr w:type="spellStart"/>
      <w:r w:rsidR="00F521DA">
        <w:t>that</w:t>
      </w:r>
      <w:proofErr w:type="spellEnd"/>
      <w:r w:rsidR="00F521DA">
        <w:t xml:space="preserve"> </w:t>
      </w:r>
      <w:proofErr w:type="spellStart"/>
      <w:r w:rsidR="00F521DA">
        <w:t>they</w:t>
      </w:r>
      <w:proofErr w:type="spellEnd"/>
      <w:r w:rsidR="00F521DA">
        <w:t xml:space="preserve"> </w:t>
      </w:r>
      <w:proofErr w:type="spellStart"/>
      <w:r w:rsidR="00F521DA">
        <w:t>are</w:t>
      </w:r>
      <w:proofErr w:type="spellEnd"/>
      <w:r w:rsidR="00F521DA">
        <w:t xml:space="preserve"> </w:t>
      </w:r>
      <w:proofErr w:type="spellStart"/>
      <w:r w:rsidR="00F521DA">
        <w:t>well</w:t>
      </w:r>
      <w:proofErr w:type="spellEnd"/>
      <w:r w:rsidR="00F521DA">
        <w:t xml:space="preserve"> </w:t>
      </w:r>
      <w:proofErr w:type="spellStart"/>
      <w:r w:rsidR="00262B95">
        <w:t>trained</w:t>
      </w:r>
      <w:proofErr w:type="spellEnd"/>
      <w:r w:rsidR="00262B95">
        <w:t xml:space="preserve"> </w:t>
      </w:r>
      <w:proofErr w:type="spellStart"/>
      <w:r w:rsidR="00F521DA">
        <w:t>before</w:t>
      </w:r>
      <w:proofErr w:type="spellEnd"/>
      <w:r w:rsidR="00F521DA">
        <w:t xml:space="preserve"> </w:t>
      </w:r>
      <w:proofErr w:type="spellStart"/>
      <w:r w:rsidR="00F521DA">
        <w:t>the</w:t>
      </w:r>
      <w:proofErr w:type="spellEnd"/>
      <w:r w:rsidR="00F521DA">
        <w:t xml:space="preserve"> </w:t>
      </w:r>
      <w:proofErr w:type="spellStart"/>
      <w:r w:rsidR="00F521DA">
        <w:t>games</w:t>
      </w:r>
      <w:proofErr w:type="spellEnd"/>
      <w:r w:rsidR="00F521DA">
        <w:t>;</w:t>
      </w:r>
    </w:p>
    <w:p w14:paraId="19095751" w14:textId="1306F50A" w:rsidR="00F521DA" w:rsidRDefault="00BE5EF9" w:rsidP="00F521DA">
      <w:r>
        <w:t>K</w:t>
      </w:r>
      <w:r w:rsidR="00F521DA">
        <w:t xml:space="preserve">. To </w:t>
      </w:r>
      <w:proofErr w:type="spellStart"/>
      <w:r w:rsidR="00F521DA">
        <w:t>provide</w:t>
      </w:r>
      <w:proofErr w:type="spellEnd"/>
      <w:r w:rsidR="00F521DA">
        <w:t xml:space="preserve"> </w:t>
      </w:r>
      <w:proofErr w:type="spellStart"/>
      <w:r w:rsidR="00F521DA">
        <w:t>all</w:t>
      </w:r>
      <w:proofErr w:type="spellEnd"/>
      <w:r w:rsidR="00F521DA">
        <w:t xml:space="preserve"> </w:t>
      </w:r>
      <w:proofErr w:type="spellStart"/>
      <w:r w:rsidR="00F521DA">
        <w:t>the</w:t>
      </w:r>
      <w:proofErr w:type="spellEnd"/>
      <w:r w:rsidR="00F521DA">
        <w:t xml:space="preserve"> </w:t>
      </w:r>
      <w:proofErr w:type="spellStart"/>
      <w:r w:rsidR="00F521DA">
        <w:t>equipment</w:t>
      </w:r>
      <w:proofErr w:type="spellEnd"/>
      <w:r w:rsidR="00F521DA">
        <w:t xml:space="preserve"> </w:t>
      </w:r>
      <w:proofErr w:type="spellStart"/>
      <w:r w:rsidR="00F521DA">
        <w:t>that</w:t>
      </w:r>
      <w:proofErr w:type="spellEnd"/>
      <w:r w:rsidR="00F521DA">
        <w:t xml:space="preserve"> </w:t>
      </w:r>
      <w:r w:rsidR="00BC4D97">
        <w:t>is</w:t>
      </w:r>
      <w:r w:rsidR="00F521DA">
        <w:t xml:space="preserve"> </w:t>
      </w:r>
      <w:proofErr w:type="spellStart"/>
      <w:r w:rsidR="00F521DA">
        <w:t>needed</w:t>
      </w:r>
      <w:proofErr w:type="spellEnd"/>
      <w:r w:rsidR="00F521DA">
        <w:t xml:space="preserve"> in </w:t>
      </w:r>
      <w:proofErr w:type="spellStart"/>
      <w:r w:rsidR="00F521DA">
        <w:t>goalball</w:t>
      </w:r>
      <w:proofErr w:type="spellEnd"/>
      <w:r w:rsidR="00F521DA">
        <w:t xml:space="preserve"> </w:t>
      </w:r>
      <w:proofErr w:type="spellStart"/>
      <w:r w:rsidR="00E75064">
        <w:t>such</w:t>
      </w:r>
      <w:proofErr w:type="spellEnd"/>
      <w:r w:rsidR="00E75064">
        <w:t xml:space="preserve"> </w:t>
      </w:r>
      <w:r w:rsidR="00F521DA">
        <w:t xml:space="preserve">as </w:t>
      </w:r>
      <w:proofErr w:type="spellStart"/>
      <w:r w:rsidR="00F521DA">
        <w:t>tactile</w:t>
      </w:r>
      <w:proofErr w:type="spellEnd"/>
      <w:r w:rsidR="00F521DA">
        <w:t xml:space="preserve"> </w:t>
      </w:r>
      <w:proofErr w:type="spellStart"/>
      <w:r w:rsidR="00F474F5">
        <w:t>string</w:t>
      </w:r>
      <w:proofErr w:type="spellEnd"/>
      <w:r w:rsidR="00F521DA">
        <w:t xml:space="preserve">, </w:t>
      </w:r>
      <w:proofErr w:type="spellStart"/>
      <w:r w:rsidR="00F521DA">
        <w:t>high</w:t>
      </w:r>
      <w:r w:rsidR="000D0103">
        <w:t>-</w:t>
      </w:r>
      <w:r w:rsidR="00F521DA">
        <w:t>quality</w:t>
      </w:r>
      <w:proofErr w:type="spellEnd"/>
      <w:r w:rsidR="00F521DA">
        <w:t xml:space="preserve"> </w:t>
      </w:r>
      <w:proofErr w:type="spellStart"/>
      <w:r w:rsidR="00F521DA">
        <w:t>floor</w:t>
      </w:r>
      <w:proofErr w:type="spellEnd"/>
      <w:r w:rsidR="00F521DA">
        <w:t xml:space="preserve"> </w:t>
      </w:r>
      <w:proofErr w:type="spellStart"/>
      <w:r w:rsidR="00F521DA">
        <w:t>tape</w:t>
      </w:r>
      <w:proofErr w:type="spellEnd"/>
      <w:r w:rsidR="00F521DA">
        <w:t xml:space="preserve">, </w:t>
      </w:r>
      <w:proofErr w:type="spellStart"/>
      <w:r w:rsidR="00F521DA">
        <w:t>eye</w:t>
      </w:r>
      <w:proofErr w:type="spellEnd"/>
      <w:r w:rsidR="00F521DA">
        <w:t xml:space="preserve"> </w:t>
      </w:r>
      <w:proofErr w:type="spellStart"/>
      <w:r w:rsidR="00FC3DEC">
        <w:t>p</w:t>
      </w:r>
      <w:r w:rsidR="00F521DA">
        <w:t>atches</w:t>
      </w:r>
      <w:proofErr w:type="spellEnd"/>
      <w:r w:rsidR="00F521DA">
        <w:t xml:space="preserve">, </w:t>
      </w:r>
      <w:proofErr w:type="spellStart"/>
      <w:r w:rsidR="00F521DA">
        <w:t>goalballs</w:t>
      </w:r>
      <w:proofErr w:type="spellEnd"/>
      <w:r w:rsidR="00F521DA">
        <w:t xml:space="preserve">, </w:t>
      </w:r>
      <w:proofErr w:type="spellStart"/>
      <w:r w:rsidR="00F521DA">
        <w:t>timers</w:t>
      </w:r>
      <w:proofErr w:type="spellEnd"/>
      <w:r w:rsidR="00F521DA">
        <w:t xml:space="preserve"> and </w:t>
      </w:r>
      <w:proofErr w:type="spellStart"/>
      <w:r w:rsidR="00F521DA">
        <w:t>official</w:t>
      </w:r>
      <w:proofErr w:type="spellEnd"/>
      <w:r w:rsidR="00F521DA">
        <w:t xml:space="preserve"> </w:t>
      </w:r>
      <w:proofErr w:type="spellStart"/>
      <w:r w:rsidR="00F521DA">
        <w:t>table</w:t>
      </w:r>
      <w:proofErr w:type="spellEnd"/>
      <w:r w:rsidR="00F521DA">
        <w:t xml:space="preserve"> </w:t>
      </w:r>
      <w:proofErr w:type="spellStart"/>
      <w:r w:rsidR="00F521DA">
        <w:t>equipment</w:t>
      </w:r>
      <w:proofErr w:type="spellEnd"/>
      <w:r w:rsidR="00F521DA">
        <w:t xml:space="preserve">;  </w:t>
      </w:r>
    </w:p>
    <w:p w14:paraId="166787DC" w14:textId="680EF442" w:rsidR="00F521DA" w:rsidRDefault="00BE5EF9" w:rsidP="00F521DA">
      <w:r>
        <w:t>L</w:t>
      </w:r>
      <w:r w:rsidR="00F521DA">
        <w:t xml:space="preserve">. To </w:t>
      </w:r>
      <w:proofErr w:type="spellStart"/>
      <w:r w:rsidR="00F521DA">
        <w:t>organize</w:t>
      </w:r>
      <w:proofErr w:type="spellEnd"/>
      <w:r w:rsidR="006F41DB">
        <w:t xml:space="preserve"> a</w:t>
      </w:r>
      <w:r w:rsidR="00F521DA">
        <w:t xml:space="preserve"> </w:t>
      </w:r>
      <w:proofErr w:type="spellStart"/>
      <w:r w:rsidR="00F521DA">
        <w:t>livestream</w:t>
      </w:r>
      <w:proofErr w:type="spellEnd"/>
      <w:r w:rsidR="00F521DA">
        <w:t xml:space="preserve"> </w:t>
      </w:r>
      <w:r w:rsidR="00446D85">
        <w:t xml:space="preserve">on </w:t>
      </w:r>
      <w:proofErr w:type="spellStart"/>
      <w:r w:rsidR="00446D85">
        <w:t>the</w:t>
      </w:r>
      <w:proofErr w:type="spellEnd"/>
      <w:r w:rsidR="00446D85">
        <w:t xml:space="preserve"> </w:t>
      </w:r>
      <w:proofErr w:type="spellStart"/>
      <w:r w:rsidR="00F521DA">
        <w:t>Goalball</w:t>
      </w:r>
      <w:proofErr w:type="spellEnd"/>
      <w:r w:rsidR="00F521DA">
        <w:t xml:space="preserve"> TV YouTube </w:t>
      </w:r>
      <w:proofErr w:type="spellStart"/>
      <w:r w:rsidR="00F521DA">
        <w:t>channel</w:t>
      </w:r>
      <w:proofErr w:type="spellEnd"/>
      <w:r w:rsidR="00F521DA">
        <w:t xml:space="preserve"> </w:t>
      </w:r>
      <w:r w:rsidR="00BA1EC0">
        <w:t>to</w:t>
      </w:r>
      <w:r w:rsidR="00F521DA">
        <w:t xml:space="preserve"> </w:t>
      </w:r>
      <w:proofErr w:type="spellStart"/>
      <w:r w:rsidR="00F521DA">
        <w:t>rais</w:t>
      </w:r>
      <w:r w:rsidR="00BA1EC0">
        <w:t>e</w:t>
      </w:r>
      <w:proofErr w:type="spellEnd"/>
      <w:r w:rsidR="00BA1EC0">
        <w:t xml:space="preserve"> </w:t>
      </w:r>
      <w:proofErr w:type="spellStart"/>
      <w:r w:rsidR="00BA1EC0">
        <w:t>awareness</w:t>
      </w:r>
      <w:proofErr w:type="spellEnd"/>
      <w:r w:rsidR="00F521DA">
        <w:t xml:space="preserve"> of </w:t>
      </w:r>
      <w:proofErr w:type="spellStart"/>
      <w:r w:rsidR="00F521DA">
        <w:t>goalball</w:t>
      </w:r>
      <w:proofErr w:type="spellEnd"/>
      <w:r w:rsidR="00F521DA">
        <w:t xml:space="preserve"> and </w:t>
      </w:r>
      <w:proofErr w:type="spellStart"/>
      <w:r w:rsidR="004C20F5">
        <w:t>allow</w:t>
      </w:r>
      <w:proofErr w:type="spellEnd"/>
      <w:r w:rsidR="004C20F5">
        <w:t xml:space="preserve"> </w:t>
      </w:r>
      <w:proofErr w:type="spellStart"/>
      <w:r w:rsidR="00F521DA">
        <w:t>goalball</w:t>
      </w:r>
      <w:proofErr w:type="spellEnd"/>
      <w:r w:rsidR="00F521DA">
        <w:t xml:space="preserve"> </w:t>
      </w:r>
      <w:proofErr w:type="spellStart"/>
      <w:r w:rsidR="00F521DA">
        <w:t>fans</w:t>
      </w:r>
      <w:proofErr w:type="spellEnd"/>
      <w:r w:rsidR="00F521DA">
        <w:t xml:space="preserve"> </w:t>
      </w:r>
      <w:proofErr w:type="spellStart"/>
      <w:r w:rsidR="00F521DA">
        <w:t>all</w:t>
      </w:r>
      <w:proofErr w:type="spellEnd"/>
      <w:r w:rsidR="00F521DA">
        <w:t xml:space="preserve"> </w:t>
      </w:r>
      <w:proofErr w:type="spellStart"/>
      <w:r w:rsidR="00F521DA">
        <w:t>around</w:t>
      </w:r>
      <w:proofErr w:type="spellEnd"/>
      <w:r w:rsidR="00F521DA">
        <w:t xml:space="preserve"> </w:t>
      </w:r>
      <w:proofErr w:type="spellStart"/>
      <w:r w:rsidR="00F521DA">
        <w:t>the</w:t>
      </w:r>
      <w:proofErr w:type="spellEnd"/>
      <w:r w:rsidR="00F521DA">
        <w:t xml:space="preserve"> </w:t>
      </w:r>
      <w:proofErr w:type="spellStart"/>
      <w:r w:rsidR="00F521DA">
        <w:t>world</w:t>
      </w:r>
      <w:proofErr w:type="spellEnd"/>
      <w:r w:rsidR="00F521DA">
        <w:t xml:space="preserve"> to </w:t>
      </w:r>
      <w:proofErr w:type="spellStart"/>
      <w:r w:rsidR="00F521DA">
        <w:t>follow</w:t>
      </w:r>
      <w:proofErr w:type="spellEnd"/>
      <w:r w:rsidR="00F521DA">
        <w:t xml:space="preserve"> </w:t>
      </w:r>
      <w:proofErr w:type="spellStart"/>
      <w:r w:rsidR="00F521DA">
        <w:t>the</w:t>
      </w:r>
      <w:proofErr w:type="spellEnd"/>
      <w:r w:rsidR="00F521DA">
        <w:t xml:space="preserve"> </w:t>
      </w:r>
      <w:proofErr w:type="spellStart"/>
      <w:r w:rsidR="00F521DA">
        <w:t>games</w:t>
      </w:r>
      <w:proofErr w:type="spellEnd"/>
      <w:r w:rsidR="00F521DA">
        <w:t>;</w:t>
      </w:r>
    </w:p>
    <w:p w14:paraId="1CD3B6B3" w14:textId="1E190CAF" w:rsidR="00F521DA" w:rsidRDefault="00BE5EF9" w:rsidP="00F521DA">
      <w:r>
        <w:t>M</w:t>
      </w:r>
      <w:r w:rsidR="00F521DA">
        <w:t xml:space="preserve">. To </w:t>
      </w:r>
      <w:proofErr w:type="spellStart"/>
      <w:r w:rsidR="00F521DA">
        <w:t>work</w:t>
      </w:r>
      <w:proofErr w:type="spellEnd"/>
      <w:r w:rsidR="00F521DA">
        <w:t xml:space="preserve"> </w:t>
      </w:r>
      <w:proofErr w:type="spellStart"/>
      <w:r w:rsidR="00F521DA">
        <w:t>together</w:t>
      </w:r>
      <w:proofErr w:type="spellEnd"/>
      <w:r w:rsidR="00F521DA">
        <w:t xml:space="preserve"> </w:t>
      </w:r>
      <w:proofErr w:type="spellStart"/>
      <w:r w:rsidR="00F521DA">
        <w:t>with</w:t>
      </w:r>
      <w:proofErr w:type="spellEnd"/>
      <w:r w:rsidR="00F521DA">
        <w:t xml:space="preserve"> </w:t>
      </w:r>
      <w:proofErr w:type="spellStart"/>
      <w:r w:rsidR="00F521DA">
        <w:t>the</w:t>
      </w:r>
      <w:proofErr w:type="spellEnd"/>
      <w:r w:rsidR="00F521DA">
        <w:t xml:space="preserve"> EGCA Media Group and EGCA </w:t>
      </w:r>
      <w:proofErr w:type="spellStart"/>
      <w:r w:rsidR="00F521DA">
        <w:t>Representative</w:t>
      </w:r>
      <w:proofErr w:type="spellEnd"/>
      <w:r w:rsidR="00F521DA">
        <w:t xml:space="preserve"> to </w:t>
      </w:r>
      <w:proofErr w:type="spellStart"/>
      <w:r w:rsidR="00F521DA">
        <w:t>share</w:t>
      </w:r>
      <w:proofErr w:type="spellEnd"/>
      <w:r w:rsidR="00F521DA">
        <w:t xml:space="preserve"> </w:t>
      </w:r>
      <w:proofErr w:type="spellStart"/>
      <w:r w:rsidR="00F521DA">
        <w:t>information</w:t>
      </w:r>
      <w:proofErr w:type="spellEnd"/>
      <w:r w:rsidR="00F521DA">
        <w:t xml:space="preserve"> </w:t>
      </w:r>
      <w:proofErr w:type="spellStart"/>
      <w:r w:rsidR="00F521DA">
        <w:t>about</w:t>
      </w:r>
      <w:proofErr w:type="spellEnd"/>
      <w:r w:rsidR="00F521DA">
        <w:t xml:space="preserve"> </w:t>
      </w:r>
      <w:proofErr w:type="spellStart"/>
      <w:r w:rsidR="00F521DA">
        <w:t>the</w:t>
      </w:r>
      <w:proofErr w:type="spellEnd"/>
      <w:r w:rsidR="00F521DA">
        <w:t xml:space="preserve"> </w:t>
      </w:r>
      <w:proofErr w:type="spellStart"/>
      <w:r w:rsidR="00F521DA">
        <w:t>participating</w:t>
      </w:r>
      <w:proofErr w:type="spellEnd"/>
      <w:r w:rsidR="00F521DA">
        <w:t xml:space="preserve"> </w:t>
      </w:r>
      <w:proofErr w:type="spellStart"/>
      <w:r w:rsidR="00F521DA">
        <w:t>clubs</w:t>
      </w:r>
      <w:proofErr w:type="spellEnd"/>
      <w:r w:rsidR="00F521DA">
        <w:t xml:space="preserve"> and </w:t>
      </w:r>
      <w:proofErr w:type="spellStart"/>
      <w:r w:rsidR="00F521DA">
        <w:t>referees</w:t>
      </w:r>
      <w:proofErr w:type="spellEnd"/>
      <w:r w:rsidR="00F521DA">
        <w:t xml:space="preserve">, </w:t>
      </w:r>
      <w:proofErr w:type="spellStart"/>
      <w:r w:rsidR="00F521DA">
        <w:t>results</w:t>
      </w:r>
      <w:proofErr w:type="spellEnd"/>
      <w:r w:rsidR="00F521DA">
        <w:t xml:space="preserve">, </w:t>
      </w:r>
      <w:proofErr w:type="spellStart"/>
      <w:r w:rsidR="00F521DA">
        <w:t>statistics</w:t>
      </w:r>
      <w:proofErr w:type="spellEnd"/>
      <w:r w:rsidR="000D0103">
        <w:t>,</w:t>
      </w:r>
      <w:r w:rsidR="00F521DA">
        <w:t xml:space="preserve"> and </w:t>
      </w:r>
      <w:proofErr w:type="spellStart"/>
      <w:r w:rsidR="00F521DA">
        <w:t>photos</w:t>
      </w:r>
      <w:proofErr w:type="spellEnd"/>
      <w:r w:rsidR="00F521DA">
        <w:t xml:space="preserve"> </w:t>
      </w:r>
      <w:proofErr w:type="spellStart"/>
      <w:r w:rsidR="00F521DA">
        <w:t>from</w:t>
      </w:r>
      <w:proofErr w:type="spellEnd"/>
      <w:r w:rsidR="00F521DA">
        <w:t xml:space="preserve"> </w:t>
      </w:r>
      <w:proofErr w:type="spellStart"/>
      <w:r w:rsidR="00F521DA">
        <w:t>the</w:t>
      </w:r>
      <w:proofErr w:type="spellEnd"/>
      <w:r w:rsidR="00F521DA">
        <w:t xml:space="preserve"> </w:t>
      </w:r>
      <w:proofErr w:type="spellStart"/>
      <w:r w:rsidR="00F521DA">
        <w:t>tournament</w:t>
      </w:r>
      <w:proofErr w:type="spellEnd"/>
      <w:r w:rsidR="00F521DA">
        <w:t>;</w:t>
      </w:r>
    </w:p>
    <w:p w14:paraId="0114B837" w14:textId="5576ABE8" w:rsidR="00F521DA" w:rsidRDefault="00BE5EF9" w:rsidP="00F521DA">
      <w:r>
        <w:t>N</w:t>
      </w:r>
      <w:r w:rsidR="00F521DA">
        <w:t xml:space="preserve">. To </w:t>
      </w:r>
      <w:proofErr w:type="spellStart"/>
      <w:r w:rsidR="00F521DA">
        <w:t>organize</w:t>
      </w:r>
      <w:proofErr w:type="spellEnd"/>
      <w:r w:rsidR="00F521DA">
        <w:t xml:space="preserve"> some </w:t>
      </w:r>
      <w:proofErr w:type="spellStart"/>
      <w:r w:rsidR="00F521DA">
        <w:t>demonstration</w:t>
      </w:r>
      <w:proofErr w:type="spellEnd"/>
      <w:r w:rsidR="00F521DA">
        <w:t xml:space="preserve"> </w:t>
      </w:r>
      <w:proofErr w:type="spellStart"/>
      <w:r w:rsidR="00F521DA">
        <w:t>events</w:t>
      </w:r>
      <w:proofErr w:type="spellEnd"/>
      <w:r w:rsidR="00F521DA">
        <w:t xml:space="preserve"> of </w:t>
      </w:r>
      <w:proofErr w:type="spellStart"/>
      <w:r w:rsidR="00F521DA">
        <w:t>goalball</w:t>
      </w:r>
      <w:proofErr w:type="spellEnd"/>
      <w:r w:rsidR="00F521DA">
        <w:t xml:space="preserve"> </w:t>
      </w:r>
      <w:proofErr w:type="spellStart"/>
      <w:r w:rsidR="00F521DA">
        <w:t>around</w:t>
      </w:r>
      <w:proofErr w:type="spellEnd"/>
      <w:r w:rsidR="00F521DA">
        <w:t xml:space="preserve"> </w:t>
      </w:r>
      <w:proofErr w:type="spellStart"/>
      <w:r w:rsidR="00F521DA">
        <w:t>the</w:t>
      </w:r>
      <w:proofErr w:type="spellEnd"/>
      <w:r w:rsidR="00F521DA">
        <w:t xml:space="preserve"> </w:t>
      </w:r>
      <w:proofErr w:type="spellStart"/>
      <w:r w:rsidR="00F521DA">
        <w:t>event</w:t>
      </w:r>
      <w:proofErr w:type="spellEnd"/>
      <w:r w:rsidR="00F521DA">
        <w:t xml:space="preserve"> to </w:t>
      </w:r>
      <w:proofErr w:type="spellStart"/>
      <w:r w:rsidR="00F521DA">
        <w:t>get</w:t>
      </w:r>
      <w:proofErr w:type="spellEnd"/>
      <w:r w:rsidR="00F521DA">
        <w:t xml:space="preserve"> </w:t>
      </w:r>
      <w:proofErr w:type="spellStart"/>
      <w:r w:rsidR="00F521DA">
        <w:t>people</w:t>
      </w:r>
      <w:proofErr w:type="spellEnd"/>
      <w:r w:rsidR="00F521DA">
        <w:t xml:space="preserve"> playing </w:t>
      </w:r>
      <w:proofErr w:type="spellStart"/>
      <w:r w:rsidR="00F521DA">
        <w:t>the</w:t>
      </w:r>
      <w:proofErr w:type="spellEnd"/>
      <w:r w:rsidR="00F521DA">
        <w:t xml:space="preserve"> sport, </w:t>
      </w:r>
      <w:proofErr w:type="spellStart"/>
      <w:r w:rsidR="00F521DA">
        <w:t>be</w:t>
      </w:r>
      <w:r w:rsidR="00BA1EC0">
        <w:t>come</w:t>
      </w:r>
      <w:proofErr w:type="spellEnd"/>
      <w:r w:rsidR="00F521DA">
        <w:t xml:space="preserve"> </w:t>
      </w:r>
      <w:proofErr w:type="spellStart"/>
      <w:r w:rsidR="00F521DA">
        <w:t>familiar</w:t>
      </w:r>
      <w:proofErr w:type="spellEnd"/>
      <w:r w:rsidR="00F521DA">
        <w:t xml:space="preserve"> </w:t>
      </w:r>
      <w:proofErr w:type="spellStart"/>
      <w:r w:rsidR="00F521DA">
        <w:t>with</w:t>
      </w:r>
      <w:proofErr w:type="spellEnd"/>
      <w:r w:rsidR="001A553E">
        <w:t xml:space="preserve"> </w:t>
      </w:r>
      <w:proofErr w:type="spellStart"/>
      <w:r w:rsidR="001A553E">
        <w:t>th</w:t>
      </w:r>
      <w:r w:rsidR="00ED53F3">
        <w:t>e</w:t>
      </w:r>
      <w:proofErr w:type="spellEnd"/>
      <w:r w:rsidR="00F521DA">
        <w:t xml:space="preserve"> </w:t>
      </w:r>
      <w:proofErr w:type="spellStart"/>
      <w:r w:rsidR="00F521DA">
        <w:t>rules</w:t>
      </w:r>
      <w:proofErr w:type="spellEnd"/>
      <w:r w:rsidR="00F521DA">
        <w:t xml:space="preserve"> of </w:t>
      </w:r>
      <w:proofErr w:type="spellStart"/>
      <w:r w:rsidR="00F521DA">
        <w:t>the</w:t>
      </w:r>
      <w:proofErr w:type="spellEnd"/>
      <w:r w:rsidR="00F521DA">
        <w:t xml:space="preserve"> </w:t>
      </w:r>
      <w:proofErr w:type="spellStart"/>
      <w:r w:rsidR="00F521DA">
        <w:t>game</w:t>
      </w:r>
      <w:proofErr w:type="spellEnd"/>
      <w:r w:rsidR="00F521DA">
        <w:t xml:space="preserve"> and </w:t>
      </w:r>
      <w:proofErr w:type="spellStart"/>
      <w:r w:rsidR="00F521DA">
        <w:t>start</w:t>
      </w:r>
      <w:proofErr w:type="spellEnd"/>
      <w:r w:rsidR="00F521DA">
        <w:t xml:space="preserve"> to </w:t>
      </w:r>
      <w:proofErr w:type="spellStart"/>
      <w:r w:rsidR="00F521DA">
        <w:t>follow</w:t>
      </w:r>
      <w:proofErr w:type="spellEnd"/>
      <w:r w:rsidR="00F521DA">
        <w:t xml:space="preserve"> </w:t>
      </w:r>
      <w:proofErr w:type="spellStart"/>
      <w:r w:rsidR="00F521DA">
        <w:t>goalball</w:t>
      </w:r>
      <w:proofErr w:type="spellEnd"/>
      <w:r w:rsidR="00F521DA">
        <w:t xml:space="preserve"> </w:t>
      </w:r>
      <w:proofErr w:type="spellStart"/>
      <w:r w:rsidR="00F521DA">
        <w:t>actively</w:t>
      </w:r>
      <w:proofErr w:type="spellEnd"/>
      <w:r w:rsidR="00F521DA">
        <w:t>;</w:t>
      </w:r>
    </w:p>
    <w:p w14:paraId="12EBB887" w14:textId="5B173F15" w:rsidR="00F521DA" w:rsidRDefault="00BE5EF9" w:rsidP="00F521DA">
      <w:r>
        <w:t>O</w:t>
      </w:r>
      <w:r w:rsidR="00F521DA">
        <w:t xml:space="preserve">. If </w:t>
      </w:r>
      <w:proofErr w:type="spellStart"/>
      <w:r w:rsidR="00F521DA">
        <w:t>the</w:t>
      </w:r>
      <w:proofErr w:type="spellEnd"/>
      <w:r w:rsidR="00F521DA">
        <w:t xml:space="preserve"> </w:t>
      </w:r>
      <w:proofErr w:type="spellStart"/>
      <w:r w:rsidR="00F521DA">
        <w:t>event</w:t>
      </w:r>
      <w:proofErr w:type="spellEnd"/>
      <w:r w:rsidR="00F521DA">
        <w:t xml:space="preserve"> </w:t>
      </w:r>
      <w:r w:rsidR="00BA1EC0">
        <w:t xml:space="preserve">is </w:t>
      </w:r>
      <w:proofErr w:type="spellStart"/>
      <w:r w:rsidR="00F521DA">
        <w:t>cancelled</w:t>
      </w:r>
      <w:proofErr w:type="spellEnd"/>
      <w:r w:rsidR="00F521DA">
        <w:t xml:space="preserve"> </w:t>
      </w:r>
      <w:proofErr w:type="spellStart"/>
      <w:r w:rsidR="00F521DA">
        <w:t>the</w:t>
      </w:r>
      <w:proofErr w:type="spellEnd"/>
      <w:r w:rsidR="00F521DA">
        <w:t xml:space="preserve"> </w:t>
      </w:r>
      <w:proofErr w:type="spellStart"/>
      <w:r w:rsidR="00F521DA">
        <w:t>organizer</w:t>
      </w:r>
      <w:proofErr w:type="spellEnd"/>
      <w:r w:rsidR="00F521DA">
        <w:t xml:space="preserve"> </w:t>
      </w:r>
      <w:proofErr w:type="spellStart"/>
      <w:r w:rsidR="00F521DA">
        <w:t>must</w:t>
      </w:r>
      <w:proofErr w:type="spellEnd"/>
      <w:r w:rsidR="00F521DA">
        <w:t xml:space="preserve"> </w:t>
      </w:r>
      <w:proofErr w:type="spellStart"/>
      <w:r w:rsidR="00F521DA">
        <w:t>inform</w:t>
      </w:r>
      <w:proofErr w:type="spellEnd"/>
      <w:r w:rsidR="00F521DA">
        <w:t xml:space="preserve"> </w:t>
      </w:r>
      <w:proofErr w:type="spellStart"/>
      <w:r w:rsidR="00F521DA">
        <w:t>participating</w:t>
      </w:r>
      <w:proofErr w:type="spellEnd"/>
      <w:r w:rsidR="00F521DA">
        <w:t xml:space="preserve"> </w:t>
      </w:r>
      <w:proofErr w:type="spellStart"/>
      <w:r w:rsidR="00F521DA">
        <w:t>clubs</w:t>
      </w:r>
      <w:proofErr w:type="spellEnd"/>
      <w:r w:rsidR="00F521DA">
        <w:t xml:space="preserve"> and </w:t>
      </w:r>
      <w:proofErr w:type="spellStart"/>
      <w:r w:rsidR="00F521DA">
        <w:t>referees</w:t>
      </w:r>
      <w:proofErr w:type="spellEnd"/>
      <w:r w:rsidR="00F521DA">
        <w:t xml:space="preserve"> </w:t>
      </w:r>
      <w:proofErr w:type="spellStart"/>
      <w:r w:rsidR="00F521DA">
        <w:t>immediately</w:t>
      </w:r>
      <w:proofErr w:type="spellEnd"/>
      <w:r w:rsidR="00F521DA">
        <w:t xml:space="preserve"> and </w:t>
      </w:r>
      <w:proofErr w:type="spellStart"/>
      <w:r w:rsidR="00F521DA">
        <w:t>refund</w:t>
      </w:r>
      <w:proofErr w:type="spellEnd"/>
      <w:r w:rsidR="00F521DA">
        <w:t xml:space="preserve"> </w:t>
      </w:r>
      <w:proofErr w:type="spellStart"/>
      <w:r w:rsidR="00F521DA">
        <w:t>all</w:t>
      </w:r>
      <w:proofErr w:type="spellEnd"/>
      <w:r w:rsidR="00F521DA">
        <w:t xml:space="preserve"> </w:t>
      </w:r>
      <w:proofErr w:type="spellStart"/>
      <w:r w:rsidR="00F521DA">
        <w:t>the</w:t>
      </w:r>
      <w:proofErr w:type="spellEnd"/>
      <w:r w:rsidR="00F521DA">
        <w:t xml:space="preserve"> </w:t>
      </w:r>
      <w:proofErr w:type="spellStart"/>
      <w:r w:rsidR="00F521DA">
        <w:t>fees</w:t>
      </w:r>
      <w:proofErr w:type="spellEnd"/>
      <w:r w:rsidR="00F521DA">
        <w:t xml:space="preserve"> </w:t>
      </w:r>
      <w:proofErr w:type="spellStart"/>
      <w:r w:rsidR="00F521DA">
        <w:t>that</w:t>
      </w:r>
      <w:proofErr w:type="spellEnd"/>
      <w:r w:rsidR="00F521DA">
        <w:t xml:space="preserve"> </w:t>
      </w:r>
      <w:proofErr w:type="spellStart"/>
      <w:r w:rsidR="00F521DA">
        <w:t>participating</w:t>
      </w:r>
      <w:proofErr w:type="spellEnd"/>
      <w:r w:rsidR="00F521DA">
        <w:t xml:space="preserve"> </w:t>
      </w:r>
      <w:proofErr w:type="spellStart"/>
      <w:r w:rsidR="00F521DA">
        <w:t>clubs</w:t>
      </w:r>
      <w:proofErr w:type="spellEnd"/>
      <w:r w:rsidR="00F521DA">
        <w:t xml:space="preserve"> </w:t>
      </w:r>
      <w:proofErr w:type="spellStart"/>
      <w:r w:rsidR="00F521DA">
        <w:t>have</w:t>
      </w:r>
      <w:proofErr w:type="spellEnd"/>
      <w:r w:rsidR="00F521DA">
        <w:t xml:space="preserve"> </w:t>
      </w:r>
      <w:proofErr w:type="spellStart"/>
      <w:r w:rsidR="00F521DA">
        <w:t>already</w:t>
      </w:r>
      <w:proofErr w:type="spellEnd"/>
      <w:r w:rsidR="00F521DA">
        <w:t xml:space="preserve"> </w:t>
      </w:r>
      <w:proofErr w:type="spellStart"/>
      <w:r w:rsidR="00F521DA">
        <w:t>paid</w:t>
      </w:r>
      <w:proofErr w:type="spellEnd"/>
      <w:r w:rsidR="00F521DA">
        <w:t>.</w:t>
      </w:r>
    </w:p>
    <w:p w14:paraId="7812BC67" w14:textId="77777777" w:rsidR="00F521DA" w:rsidRDefault="00F521DA" w:rsidP="00F521DA">
      <w:r>
        <w:t xml:space="preserve">   </w:t>
      </w:r>
    </w:p>
    <w:p w14:paraId="01D2AAF4" w14:textId="3D747CA8" w:rsidR="00F521DA" w:rsidRDefault="00F521DA" w:rsidP="00F521DA">
      <w:pPr>
        <w:pStyle w:val="Otsikko2"/>
        <w:numPr>
          <w:ilvl w:val="0"/>
          <w:numId w:val="1"/>
        </w:numPr>
      </w:pPr>
      <w:bookmarkStart w:id="1" w:name="_Toc223972247"/>
      <w:r>
        <w:t>EXACT REQUIREMENTS &amp; RESPONSIBILITIES</w:t>
      </w:r>
      <w:bookmarkEnd w:id="1"/>
    </w:p>
    <w:p w14:paraId="09F50153" w14:textId="77777777" w:rsidR="00F521DA" w:rsidRDefault="00F521DA" w:rsidP="00F521DA"/>
    <w:p w14:paraId="174086DA" w14:textId="3D1FB258" w:rsidR="00F521DA" w:rsidRDefault="00F521DA" w:rsidP="00F521DA">
      <w:pPr>
        <w:pStyle w:val="Otsikko2"/>
      </w:pPr>
      <w:bookmarkStart w:id="2" w:name="_Toc223972248"/>
      <w:r>
        <w:t>2.1 ACCOMMODATION &amp; MEALS</w:t>
      </w:r>
      <w:bookmarkEnd w:id="2"/>
    </w:p>
    <w:p w14:paraId="21821E6C" w14:textId="77777777" w:rsidR="00F521DA" w:rsidRDefault="00F521DA" w:rsidP="00F521DA"/>
    <w:p w14:paraId="17D5D989" w14:textId="554E8A2C" w:rsidR="00F521DA" w:rsidRDefault="00F521DA" w:rsidP="00F521DA">
      <w:r>
        <w:t xml:space="preserve">- </w:t>
      </w:r>
      <w:proofErr w:type="spellStart"/>
      <w:r w:rsidR="00446D85">
        <w:t>The</w:t>
      </w:r>
      <w:proofErr w:type="spellEnd"/>
      <w:r w:rsidR="00446D85">
        <w:t xml:space="preserve"> </w:t>
      </w:r>
      <w:proofErr w:type="spellStart"/>
      <w:r>
        <w:t>event</w:t>
      </w:r>
      <w:proofErr w:type="spellEnd"/>
      <w:r>
        <w:t xml:space="preserve"> </w:t>
      </w:r>
      <w:proofErr w:type="spellStart"/>
      <w:r w:rsidR="00446D85">
        <w:t>organi</w:t>
      </w:r>
      <w:r w:rsidR="00FF722B">
        <w:t>z</w:t>
      </w:r>
      <w:r w:rsidR="00446D85">
        <w:t>er</w:t>
      </w:r>
      <w:proofErr w:type="spellEnd"/>
      <w:r w:rsidR="00446D85">
        <w:t xml:space="preserve"> </w:t>
      </w:r>
      <w:r>
        <w:t xml:space="preserve">is </w:t>
      </w:r>
      <w:proofErr w:type="spellStart"/>
      <w:r>
        <w:t>responsible</w:t>
      </w:r>
      <w:proofErr w:type="spellEnd"/>
      <w:r>
        <w:t xml:space="preserve"> </w:t>
      </w:r>
      <w:r w:rsidR="0002739F">
        <w:t>f</w:t>
      </w:r>
      <w:r>
        <w:t>o</w:t>
      </w:r>
      <w:r w:rsidR="0002739F">
        <w:t>r</w:t>
      </w:r>
      <w:r>
        <w:t xml:space="preserve"> </w:t>
      </w:r>
      <w:proofErr w:type="spellStart"/>
      <w:r>
        <w:t>arrang</w:t>
      </w:r>
      <w:r w:rsidR="0002739F">
        <w:t>ing</w:t>
      </w:r>
      <w:proofErr w:type="spellEnd"/>
      <w:r>
        <w:t xml:space="preserve"> hotel </w:t>
      </w:r>
      <w:proofErr w:type="spellStart"/>
      <w:r>
        <w:t>accommodation</w:t>
      </w:r>
      <w:proofErr w:type="spellEnd"/>
      <w:r>
        <w:t xml:space="preserve"> for </w:t>
      </w:r>
      <w:proofErr w:type="spellStart"/>
      <w:r>
        <w:t>teams</w:t>
      </w:r>
      <w:proofErr w:type="spellEnd"/>
      <w:r>
        <w:t xml:space="preserve"> and </w:t>
      </w:r>
      <w:proofErr w:type="spellStart"/>
      <w:r>
        <w:t>referees</w:t>
      </w:r>
      <w:proofErr w:type="spellEnd"/>
      <w:r>
        <w:t>.  </w:t>
      </w:r>
      <w:proofErr w:type="spellStart"/>
      <w:r w:rsidR="006B1C0D">
        <w:t>Participants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accommodated</w:t>
      </w:r>
      <w:proofErr w:type="spellEnd"/>
      <w:r>
        <w:t xml:space="preserve"> in </w:t>
      </w:r>
      <w:proofErr w:type="spellStart"/>
      <w:r>
        <w:t>twin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triple</w:t>
      </w:r>
      <w:proofErr w:type="spellEnd"/>
      <w:r>
        <w:t xml:space="preserve"> </w:t>
      </w:r>
      <w:proofErr w:type="spellStart"/>
      <w:r>
        <w:t>rooms</w:t>
      </w:r>
      <w:proofErr w:type="spellEnd"/>
      <w:r w:rsidR="000A243B">
        <w:t xml:space="preserve">, </w:t>
      </w:r>
      <w:proofErr w:type="spellStart"/>
      <w:r w:rsidR="000A243B">
        <w:t>with</w:t>
      </w:r>
      <w:proofErr w:type="spellEnd"/>
      <w:r w:rsidR="000A243B">
        <w:t xml:space="preserve"> a </w:t>
      </w:r>
      <w:proofErr w:type="spellStart"/>
      <w:r w:rsidR="000A243B">
        <w:t>separa</w:t>
      </w:r>
      <w:r w:rsidR="007C24F9">
        <w:t>te</w:t>
      </w:r>
      <w:proofErr w:type="spellEnd"/>
      <w:r w:rsidR="007C24F9">
        <w:t xml:space="preserve"> bed for </w:t>
      </w:r>
      <w:proofErr w:type="spellStart"/>
      <w:r w:rsidR="007C24F9">
        <w:t>each</w:t>
      </w:r>
      <w:proofErr w:type="spellEnd"/>
      <w:r w:rsidR="007C24F9">
        <w:t xml:space="preserve"> person</w:t>
      </w:r>
      <w:r>
        <w:t xml:space="preserve">.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Youth</w:t>
      </w:r>
      <w:proofErr w:type="spellEnd"/>
      <w:r>
        <w:t xml:space="preserve"> </w:t>
      </w:r>
      <w:proofErr w:type="spellStart"/>
      <w:r>
        <w:t>Championships</w:t>
      </w:r>
      <w:proofErr w:type="spellEnd"/>
      <w:r>
        <w:t xml:space="preserve"> and European Cup </w:t>
      </w:r>
      <w:proofErr w:type="spellStart"/>
      <w:r>
        <w:t>student</w:t>
      </w:r>
      <w:proofErr w:type="spellEnd"/>
      <w:r>
        <w:t xml:space="preserve"> </w:t>
      </w:r>
      <w:proofErr w:type="spellStart"/>
      <w:r>
        <w:t>dorm</w:t>
      </w:r>
      <w:proofErr w:type="spellEnd"/>
      <w:r>
        <w:t xml:space="preserve"> </w:t>
      </w:r>
      <w:proofErr w:type="spellStart"/>
      <w:r>
        <w:t>level</w:t>
      </w:r>
      <w:proofErr w:type="spellEnd"/>
      <w:r>
        <w:t xml:space="preserve"> </w:t>
      </w:r>
      <w:proofErr w:type="spellStart"/>
      <w:r>
        <w:t>accommodation</w:t>
      </w:r>
      <w:proofErr w:type="spellEnd"/>
      <w:r>
        <w:t xml:space="preserve"> is </w:t>
      </w:r>
      <w:proofErr w:type="spellStart"/>
      <w:r>
        <w:t>approved</w:t>
      </w:r>
      <w:proofErr w:type="spellEnd"/>
      <w:r>
        <w:t>;</w:t>
      </w:r>
    </w:p>
    <w:p w14:paraId="020712C2" w14:textId="653E007D" w:rsidR="00F521DA" w:rsidRDefault="00F521DA" w:rsidP="00F521DA">
      <w:r>
        <w:t xml:space="preserve">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should</w:t>
      </w:r>
      <w:proofErr w:type="spellEnd"/>
      <w:r w:rsidR="006F49EF">
        <w:t xml:space="preserve"> </w:t>
      </w:r>
      <w:proofErr w:type="spellStart"/>
      <w:r w:rsidR="006F49EF">
        <w:t>also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r w:rsidR="008B7A96">
        <w:t xml:space="preserve">an </w:t>
      </w:r>
      <w:r>
        <w:t xml:space="preserve">option to </w:t>
      </w:r>
      <w:proofErr w:type="spellStart"/>
      <w:r>
        <w:t>have</w:t>
      </w:r>
      <w:proofErr w:type="spellEnd"/>
      <w:r>
        <w:t xml:space="preserve"> a single </w:t>
      </w:r>
      <w:proofErr w:type="spellStart"/>
      <w:r>
        <w:t>room</w:t>
      </w:r>
      <w:proofErr w:type="spellEnd"/>
      <w:r>
        <w:t xml:space="preserve"> (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organi</w:t>
      </w:r>
      <w:r w:rsidR="007C24F9">
        <w:t>s</w:t>
      </w:r>
      <w:r>
        <w:t>er</w:t>
      </w:r>
      <w:proofErr w:type="spellEnd"/>
      <w:r>
        <w:t xml:space="preserve"> </w:t>
      </w:r>
      <w:proofErr w:type="spellStart"/>
      <w:r w:rsidR="000D0103">
        <w:t>may</w:t>
      </w:r>
      <w:proofErr w:type="spellEnd"/>
      <w:r w:rsidR="000D0103">
        <w:t xml:space="preserve"> </w:t>
      </w:r>
      <w:proofErr w:type="spellStart"/>
      <w:r w:rsidR="000D0103">
        <w:t>charge</w:t>
      </w:r>
      <w:proofErr w:type="spellEnd"/>
      <w:r w:rsidR="000D0103">
        <w:t xml:space="preserve"> an </w:t>
      </w:r>
      <w:proofErr w:type="spellStart"/>
      <w:r w:rsidR="000D0103">
        <w:t>additional</w:t>
      </w:r>
      <w:proofErr w:type="spellEnd"/>
      <w:r w:rsidR="000D0103">
        <w:t xml:space="preserve"> </w:t>
      </w:r>
      <w:proofErr w:type="spellStart"/>
      <w:r>
        <w:t>cost</w:t>
      </w:r>
      <w:proofErr w:type="spellEnd"/>
      <w:r>
        <w:t xml:space="preserve"> for a single </w:t>
      </w:r>
      <w:proofErr w:type="spellStart"/>
      <w:r>
        <w:t>room</w:t>
      </w:r>
      <w:proofErr w:type="spellEnd"/>
      <w:r>
        <w:t xml:space="preserve">, </w:t>
      </w:r>
      <w:proofErr w:type="spellStart"/>
      <w:r>
        <w:t>maximum</w:t>
      </w:r>
      <w:proofErr w:type="spellEnd"/>
      <w:r>
        <w:t xml:space="preserve"> 50 € / person / </w:t>
      </w:r>
      <w:proofErr w:type="spellStart"/>
      <w:r>
        <w:t>night</w:t>
      </w:r>
      <w:proofErr w:type="spellEnd"/>
      <w:r>
        <w:t>);</w:t>
      </w:r>
    </w:p>
    <w:p w14:paraId="64675E39" w14:textId="65B00EB1" w:rsidR="00F521DA" w:rsidRDefault="00F521DA" w:rsidP="00F521DA">
      <w:r>
        <w:t xml:space="preserve">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 w:rsidR="006F49EF">
        <w:t>also</w:t>
      </w:r>
      <w:proofErr w:type="spellEnd"/>
      <w:r w:rsidR="006F49EF">
        <w:t xml:space="preserve"> </w:t>
      </w:r>
      <w:proofErr w:type="spellStart"/>
      <w:r>
        <w:t>be</w:t>
      </w:r>
      <w:proofErr w:type="spellEnd"/>
      <w:r>
        <w:t xml:space="preserve"> a</w:t>
      </w:r>
      <w:r w:rsidR="008B7A96">
        <w:t xml:space="preserve">n </w:t>
      </w:r>
      <w:proofErr w:type="spellStart"/>
      <w:r w:rsidR="008B7A96">
        <w:t>opportunity</w:t>
      </w:r>
      <w:proofErr w:type="spellEnd"/>
      <w:r w:rsidR="008B7A96">
        <w:t xml:space="preserve"> to </w:t>
      </w:r>
      <w:proofErr w:type="spellStart"/>
      <w:r w:rsidR="008B7A96">
        <w:t>book</w:t>
      </w:r>
      <w:proofErr w:type="spellEnd"/>
      <w:r w:rsidR="008B7A96">
        <w:t xml:space="preserve"> an </w:t>
      </w:r>
      <w:r>
        <w:t xml:space="preserve">extra </w:t>
      </w:r>
      <w:proofErr w:type="spellStart"/>
      <w:r>
        <w:t>night</w:t>
      </w:r>
      <w:proofErr w:type="spellEnd"/>
      <w:r>
        <w:t xml:space="preserve"> at a hotel (extra </w:t>
      </w:r>
      <w:proofErr w:type="spellStart"/>
      <w:r>
        <w:t>costs</w:t>
      </w:r>
      <w:proofErr w:type="spellEnd"/>
      <w:r>
        <w:t xml:space="preserve"> </w:t>
      </w:r>
      <w:proofErr w:type="spellStart"/>
      <w:r>
        <w:t>covered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a </w:t>
      </w:r>
      <w:proofErr w:type="spellStart"/>
      <w:r>
        <w:t>participating</w:t>
      </w:r>
      <w:proofErr w:type="spellEnd"/>
      <w:r>
        <w:t xml:space="preserve"> club).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organizer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</w:t>
      </w:r>
      <w:proofErr w:type="spellStart"/>
      <w:r w:rsidR="00430E02">
        <w:t>clearly</w:t>
      </w:r>
      <w:proofErr w:type="spellEnd"/>
      <w:r w:rsidR="00430E02">
        <w:t xml:space="preserve"> </w:t>
      </w:r>
      <w:proofErr w:type="spellStart"/>
      <w:r w:rsidR="00430E02">
        <w:t>state</w:t>
      </w:r>
      <w:proofErr w:type="spellEnd"/>
      <w:r w:rsidR="00430E02"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cost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extra </w:t>
      </w:r>
      <w:proofErr w:type="spellStart"/>
      <w:proofErr w:type="gramStart"/>
      <w:r>
        <w:t>night</w:t>
      </w:r>
      <w:proofErr w:type="spellEnd"/>
      <w:r>
        <w:t xml:space="preserve">  in</w:t>
      </w:r>
      <w:proofErr w:type="gram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official</w:t>
      </w:r>
      <w:proofErr w:type="spellEnd"/>
      <w:r>
        <w:t xml:space="preserve"> </w:t>
      </w:r>
      <w:proofErr w:type="spellStart"/>
      <w:r>
        <w:t>invitation</w:t>
      </w:r>
      <w:proofErr w:type="spellEnd"/>
      <w:r>
        <w:t xml:space="preserve"> </w:t>
      </w:r>
      <w:proofErr w:type="spellStart"/>
      <w:r>
        <w:t>letter</w:t>
      </w:r>
      <w:proofErr w:type="spellEnd"/>
      <w:r>
        <w:t xml:space="preserve"> and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entry</w:t>
      </w:r>
      <w:proofErr w:type="spellEnd"/>
      <w:r>
        <w:t xml:space="preserve"> </w:t>
      </w:r>
      <w:proofErr w:type="spellStart"/>
      <w:r>
        <w:t>forms</w:t>
      </w:r>
      <w:proofErr w:type="spellEnd"/>
      <w:r>
        <w:t>;</w:t>
      </w:r>
    </w:p>
    <w:p w14:paraId="6C96ACAD" w14:textId="17B7AC25" w:rsidR="00F521DA" w:rsidRDefault="00F521DA" w:rsidP="00F521DA">
      <w:r>
        <w:t xml:space="preserve">- Hotel </w:t>
      </w:r>
      <w:proofErr w:type="spellStart"/>
      <w:r>
        <w:t>rooms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</w:t>
      </w:r>
      <w:proofErr w:type="spellStart"/>
      <w:r>
        <w:t>include</w:t>
      </w:r>
      <w:proofErr w:type="spellEnd"/>
      <w:r w:rsidR="003767B3">
        <w:t xml:space="preserve"> at a</w:t>
      </w:r>
      <w:r>
        <w:t xml:space="preserve"> </w:t>
      </w:r>
      <w:proofErr w:type="spellStart"/>
      <w:r>
        <w:t>minimum</w:t>
      </w:r>
      <w:proofErr w:type="spellEnd"/>
      <w:r w:rsidR="003767B3">
        <w:t xml:space="preserve"> a </w:t>
      </w:r>
      <w:proofErr w:type="spellStart"/>
      <w:r w:rsidR="003767B3">
        <w:t>private</w:t>
      </w:r>
      <w:proofErr w:type="spellEnd"/>
      <w:r w:rsidR="003767B3">
        <w:t xml:space="preserve"> </w:t>
      </w:r>
      <w:proofErr w:type="spellStart"/>
      <w:r>
        <w:t>toilet</w:t>
      </w:r>
      <w:proofErr w:type="spellEnd"/>
      <w:r>
        <w:t xml:space="preserve"> &amp; </w:t>
      </w:r>
      <w:proofErr w:type="spellStart"/>
      <w:r>
        <w:t>shower</w:t>
      </w:r>
      <w:proofErr w:type="spellEnd"/>
      <w:r w:rsidR="003767B3">
        <w:t xml:space="preserve"> and</w:t>
      </w:r>
      <w:r>
        <w:t xml:space="preserve"> air </w:t>
      </w:r>
      <w:proofErr w:type="spellStart"/>
      <w:r>
        <w:t>conditioning</w:t>
      </w:r>
      <w:proofErr w:type="spellEnd"/>
      <w:r>
        <w:t>;</w:t>
      </w:r>
    </w:p>
    <w:p w14:paraId="6B6B5A96" w14:textId="0631B4B3" w:rsidR="00F521DA" w:rsidRDefault="00F521DA" w:rsidP="00F521DA">
      <w:r>
        <w:lastRenderedPageBreak/>
        <w:t xml:space="preserve">-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organizer</w:t>
      </w:r>
      <w:proofErr w:type="spellEnd"/>
      <w:r>
        <w:t xml:space="preserve"> </w:t>
      </w:r>
      <w:proofErr w:type="spellStart"/>
      <w:r w:rsidR="008E3E21">
        <w:t>must</w:t>
      </w:r>
      <w:proofErr w:type="spellEnd"/>
      <w:r w:rsidR="008E3E21">
        <w:t xml:space="preserve"> </w:t>
      </w:r>
      <w:proofErr w:type="spellStart"/>
      <w:r w:rsidR="007C24F9">
        <w:t>provide</w:t>
      </w:r>
      <w:proofErr w:type="spellEnd"/>
      <w:r w:rsidR="007C24F9">
        <w:t xml:space="preserve"> </w:t>
      </w:r>
      <w:proofErr w:type="spellStart"/>
      <w:r w:rsidR="007C24F9">
        <w:t>the</w:t>
      </w:r>
      <w:proofErr w:type="spellEnd"/>
      <w:r w:rsidR="007C24F9">
        <w:t xml:space="preserve">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meals</w:t>
      </w:r>
      <w:proofErr w:type="spellEnd"/>
      <w:r>
        <w:t xml:space="preserve">: </w:t>
      </w:r>
      <w:proofErr w:type="spellStart"/>
      <w:r>
        <w:t>dinner</w:t>
      </w:r>
      <w:proofErr w:type="spellEnd"/>
      <w:r>
        <w:t xml:space="preserve"> on </w:t>
      </w:r>
      <w:proofErr w:type="spellStart"/>
      <w:r>
        <w:t>arrival</w:t>
      </w:r>
      <w:proofErr w:type="spellEnd"/>
      <w:r>
        <w:t xml:space="preserve"> </w:t>
      </w:r>
      <w:proofErr w:type="spellStart"/>
      <w:r>
        <w:t>day</w:t>
      </w:r>
      <w:proofErr w:type="spellEnd"/>
      <w:r>
        <w:t xml:space="preserve">, breakfast, </w:t>
      </w:r>
      <w:proofErr w:type="spellStart"/>
      <w:r>
        <w:t>lunch</w:t>
      </w:r>
      <w:proofErr w:type="spellEnd"/>
      <w:r>
        <w:t xml:space="preserve"> and </w:t>
      </w:r>
      <w:proofErr w:type="spellStart"/>
      <w:r>
        <w:t>dinner</w:t>
      </w:r>
      <w:proofErr w:type="spellEnd"/>
      <w:r>
        <w:t xml:space="preserve"> on </w:t>
      </w:r>
      <w:proofErr w:type="spellStart"/>
      <w:r>
        <w:t>competition</w:t>
      </w:r>
      <w:proofErr w:type="spellEnd"/>
      <w:r>
        <w:t xml:space="preserve"> </w:t>
      </w:r>
      <w:proofErr w:type="spellStart"/>
      <w:r>
        <w:t>days</w:t>
      </w:r>
      <w:proofErr w:type="spellEnd"/>
      <w:r>
        <w:t xml:space="preserve">, breakfast and </w:t>
      </w:r>
      <w:proofErr w:type="spellStart"/>
      <w:r>
        <w:t>lunch</w:t>
      </w:r>
      <w:proofErr w:type="spellEnd"/>
      <w:r>
        <w:t xml:space="preserve"> on</w:t>
      </w:r>
      <w:r w:rsidR="00293A23">
        <w:t xml:space="preserve"> </w:t>
      </w:r>
      <w:proofErr w:type="spellStart"/>
      <w:r w:rsidR="00293A23">
        <w:t>the</w:t>
      </w:r>
      <w:proofErr w:type="spellEnd"/>
      <w:r>
        <w:t xml:space="preserve"> </w:t>
      </w:r>
      <w:proofErr w:type="spellStart"/>
      <w:r w:rsidR="00430E02">
        <w:t>day</w:t>
      </w:r>
      <w:proofErr w:type="spellEnd"/>
      <w:r w:rsidR="00430E02">
        <w:t xml:space="preserve"> of </w:t>
      </w:r>
      <w:proofErr w:type="spellStart"/>
      <w:r>
        <w:t>departure</w:t>
      </w:r>
      <w:proofErr w:type="spellEnd"/>
      <w:r>
        <w:t xml:space="preserve">. </w:t>
      </w:r>
      <w:proofErr w:type="spellStart"/>
      <w:r>
        <w:t>Lunch</w:t>
      </w:r>
      <w:proofErr w:type="spellEnd"/>
      <w:r>
        <w:t xml:space="preserve"> and </w:t>
      </w:r>
      <w:proofErr w:type="spellStart"/>
      <w:r>
        <w:t>dinner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hot</w:t>
      </w:r>
      <w:proofErr w:type="spellEnd"/>
      <w:r>
        <w:t xml:space="preserve"> </w:t>
      </w:r>
      <w:proofErr w:type="spellStart"/>
      <w:r>
        <w:t>meals</w:t>
      </w:r>
      <w:proofErr w:type="spellEnd"/>
      <w:r w:rsidR="00293A23">
        <w:t>,</w:t>
      </w:r>
      <w:r>
        <w:t xml:space="preserve">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organizer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</w:t>
      </w:r>
      <w:proofErr w:type="spellStart"/>
      <w:r>
        <w:t>ensure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athletes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enough</w:t>
      </w:r>
      <w:proofErr w:type="spellEnd"/>
      <w:r>
        <w:t xml:space="preserve"> food;</w:t>
      </w:r>
    </w:p>
    <w:p w14:paraId="107F2282" w14:textId="1C362180" w:rsidR="00F521DA" w:rsidRDefault="00F521DA" w:rsidP="00F521DA">
      <w:r>
        <w:t xml:space="preserve">- Breakfast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served</w:t>
      </w:r>
      <w:proofErr w:type="spellEnd"/>
      <w:r>
        <w:t xml:space="preserve"> at </w:t>
      </w:r>
      <w:proofErr w:type="spellStart"/>
      <w:r>
        <w:t>the</w:t>
      </w:r>
      <w:proofErr w:type="spellEnd"/>
      <w:r>
        <w:t xml:space="preserve"> hotel.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organizer</w:t>
      </w:r>
      <w:proofErr w:type="spellEnd"/>
      <w:r>
        <w:t xml:space="preserve"> is </w:t>
      </w:r>
      <w:proofErr w:type="spellStart"/>
      <w:r>
        <w:t>responsible</w:t>
      </w:r>
      <w:proofErr w:type="spellEnd"/>
      <w:r>
        <w:t xml:space="preserve"> </w:t>
      </w:r>
      <w:r w:rsidR="0002739F">
        <w:t>f</w:t>
      </w:r>
      <w:r>
        <w:t>o</w:t>
      </w:r>
      <w:r w:rsidR="0002739F">
        <w:t>r</w:t>
      </w:r>
      <w:r>
        <w:t xml:space="preserve"> </w:t>
      </w:r>
      <w:proofErr w:type="spellStart"/>
      <w:r w:rsidR="00BD3386">
        <w:t>ensuring</w:t>
      </w:r>
      <w:proofErr w:type="spellEnd"/>
      <w:r w:rsidR="00BD3386"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participants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enough</w:t>
      </w:r>
      <w:proofErr w:type="spellEnd"/>
      <w:r>
        <w:t xml:space="preserve"> </w:t>
      </w:r>
      <w:proofErr w:type="spellStart"/>
      <w:r>
        <w:t>time</w:t>
      </w:r>
      <w:proofErr w:type="spellEnd"/>
      <w:r>
        <w:t xml:space="preserve"> to </w:t>
      </w:r>
      <w:proofErr w:type="spellStart"/>
      <w:r>
        <w:t>eat</w:t>
      </w:r>
      <w:proofErr w:type="spellEnd"/>
      <w:r>
        <w:t xml:space="preserve"> breakfast </w:t>
      </w:r>
      <w:proofErr w:type="spellStart"/>
      <w:r>
        <w:t>before</w:t>
      </w:r>
      <w:proofErr w:type="spellEnd"/>
      <w:r>
        <w:t xml:space="preserve"> </w:t>
      </w:r>
      <w:proofErr w:type="spellStart"/>
      <w:r w:rsidR="00430E02">
        <w:t>travelling</w:t>
      </w:r>
      <w:proofErr w:type="spellEnd"/>
      <w:r w:rsidR="00430E02">
        <w:t xml:space="preserve"> </w:t>
      </w:r>
      <w:r>
        <w:t xml:space="preserve">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venue</w:t>
      </w:r>
      <w:proofErr w:type="spellEnd"/>
      <w:r>
        <w:t xml:space="preserve"> (</w:t>
      </w:r>
      <w:proofErr w:type="spellStart"/>
      <w:r>
        <w:t>teams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r w:rsidR="00BD3386">
        <w:t xml:space="preserve">at </w:t>
      </w:r>
      <w:proofErr w:type="spellStart"/>
      <w:r w:rsidR="00BD3386">
        <w:t>the</w:t>
      </w:r>
      <w:proofErr w:type="spellEnd"/>
      <w:r w:rsidR="00BD3386">
        <w:t xml:space="preserve"> </w:t>
      </w:r>
      <w:proofErr w:type="spellStart"/>
      <w:r w:rsidR="00BD3386">
        <w:t>venue</w:t>
      </w:r>
      <w:proofErr w:type="spellEnd"/>
      <w:r w:rsidR="00BD3386">
        <w:t xml:space="preserve"> a </w:t>
      </w:r>
      <w:proofErr w:type="spellStart"/>
      <w:r>
        <w:t>minimum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</w:t>
      </w:r>
      <w:proofErr w:type="spellStart"/>
      <w:r>
        <w:t>hour</w:t>
      </w:r>
      <w:proofErr w:type="spellEnd"/>
      <w:r>
        <w:t xml:space="preserve"> </w:t>
      </w:r>
      <w:proofErr w:type="spellStart"/>
      <w:r>
        <w:t>before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first</w:t>
      </w:r>
      <w:proofErr w:type="spellEnd"/>
      <w:r>
        <w:t xml:space="preserve"> </w:t>
      </w:r>
      <w:proofErr w:type="spellStart"/>
      <w:r>
        <w:t>match</w:t>
      </w:r>
      <w:proofErr w:type="spellEnd"/>
      <w:r>
        <w:t>);</w:t>
      </w:r>
    </w:p>
    <w:p w14:paraId="785B8BFF" w14:textId="6D7169D5" w:rsidR="00F521DA" w:rsidRDefault="00F521DA" w:rsidP="00F521DA">
      <w:r>
        <w:t xml:space="preserve">- </w:t>
      </w:r>
      <w:proofErr w:type="spellStart"/>
      <w:r>
        <w:t>Lunch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served</w:t>
      </w:r>
      <w:proofErr w:type="spellEnd"/>
      <w:r>
        <w:t xml:space="preserve"> </w:t>
      </w:r>
      <w:proofErr w:type="spellStart"/>
      <w:r>
        <w:t>primarily</w:t>
      </w:r>
      <w:proofErr w:type="spellEnd"/>
      <w:r>
        <w:t xml:space="preserve"> at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venue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r w:rsidR="00E142B8">
        <w:t xml:space="preserve">a </w:t>
      </w:r>
      <w:proofErr w:type="spellStart"/>
      <w:r>
        <w:t>maximum</w:t>
      </w:r>
      <w:proofErr w:type="spellEnd"/>
      <w:r>
        <w:t xml:space="preserve"> 10</w:t>
      </w:r>
      <w:r w:rsidR="00E142B8">
        <w:t>-</w:t>
      </w:r>
      <w:r>
        <w:t xml:space="preserve">minute </w:t>
      </w:r>
      <w:proofErr w:type="spellStart"/>
      <w:r>
        <w:t>walk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venue</w:t>
      </w:r>
      <w:proofErr w:type="spellEnd"/>
      <w:r>
        <w:t>;</w:t>
      </w:r>
    </w:p>
    <w:p w14:paraId="6B16AD5F" w14:textId="1DF9D92E" w:rsidR="00F521DA" w:rsidRDefault="00F521DA" w:rsidP="00F521DA">
      <w:r>
        <w:t xml:space="preserve">- </w:t>
      </w:r>
      <w:proofErr w:type="spellStart"/>
      <w:r w:rsidR="00FF722B">
        <w:t>D</w:t>
      </w:r>
      <w:r>
        <w:t>inner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served</w:t>
      </w:r>
      <w:proofErr w:type="spellEnd"/>
      <w:r>
        <w:t xml:space="preserve"> at </w:t>
      </w:r>
      <w:proofErr w:type="spellStart"/>
      <w:r>
        <w:t>the</w:t>
      </w:r>
      <w:proofErr w:type="spellEnd"/>
      <w:r>
        <w:t xml:space="preserve"> hotel. In some </w:t>
      </w:r>
      <w:proofErr w:type="spellStart"/>
      <w:r>
        <w:t>cases</w:t>
      </w:r>
      <w:proofErr w:type="spellEnd"/>
      <w:r>
        <w:t xml:space="preserve"> </w:t>
      </w:r>
      <w:proofErr w:type="spellStart"/>
      <w:r>
        <w:t>dinner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served</w:t>
      </w:r>
      <w:proofErr w:type="spellEnd"/>
      <w:r>
        <w:t xml:space="preserve"> in </w:t>
      </w:r>
      <w:proofErr w:type="spellStart"/>
      <w:r>
        <w:t>another</w:t>
      </w:r>
      <w:proofErr w:type="spellEnd"/>
      <w:r>
        <w:t xml:space="preserve"> </w:t>
      </w:r>
      <w:proofErr w:type="spellStart"/>
      <w:r w:rsidR="00FF722B">
        <w:t>location</w:t>
      </w:r>
      <w:proofErr w:type="spellEnd"/>
      <w:r w:rsidR="00FF722B">
        <w:t xml:space="preserve"> </w:t>
      </w:r>
      <w:proofErr w:type="spellStart"/>
      <w:r>
        <w:t>but</w:t>
      </w:r>
      <w:proofErr w:type="spellEnd"/>
      <w:r>
        <w:t xml:space="preserve"> </w:t>
      </w:r>
      <w:proofErr w:type="spellStart"/>
      <w:r>
        <w:t>th</w:t>
      </w:r>
      <w:r w:rsidR="00124079">
        <w:t>is</w:t>
      </w:r>
      <w:proofErr w:type="spellEnd"/>
      <w:r w:rsidR="00124079">
        <w:t xml:space="preserve"> </w:t>
      </w:r>
      <w:proofErr w:type="spellStart"/>
      <w:proofErr w:type="gramStart"/>
      <w:r>
        <w:t>should</w:t>
      </w:r>
      <w:proofErr w:type="spellEnd"/>
      <w:r w:rsidR="00EC0521">
        <w:t xml:space="preserve"> </w:t>
      </w:r>
      <w:r>
        <w:t xml:space="preserve"> </w:t>
      </w:r>
      <w:proofErr w:type="spellStart"/>
      <w:r>
        <w:t>be</w:t>
      </w:r>
      <w:proofErr w:type="spellEnd"/>
      <w:proofErr w:type="gramEnd"/>
      <w:r>
        <w:t xml:space="preserve"> </w:t>
      </w:r>
      <w:r w:rsidR="00B64692">
        <w:t xml:space="preserve">no </w:t>
      </w:r>
      <w:proofErr w:type="spellStart"/>
      <w:r w:rsidR="00124079">
        <w:t>more</w:t>
      </w:r>
      <w:proofErr w:type="spellEnd"/>
      <w:r w:rsidR="00B64692">
        <w:t xml:space="preserve"> </w:t>
      </w:r>
      <w:proofErr w:type="spellStart"/>
      <w:r w:rsidR="00B64692">
        <w:t>than</w:t>
      </w:r>
      <w:proofErr w:type="spellEnd"/>
      <w:r w:rsidR="00B64692">
        <w:t xml:space="preserve"> a </w:t>
      </w:r>
      <w:r>
        <w:t>15</w:t>
      </w:r>
      <w:r w:rsidR="00430E02">
        <w:t>-</w:t>
      </w:r>
      <w:r>
        <w:t xml:space="preserve">minute </w:t>
      </w:r>
      <w:proofErr w:type="spellStart"/>
      <w:r>
        <w:t>walk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hotel;</w:t>
      </w:r>
    </w:p>
    <w:p w14:paraId="6005F98A" w14:textId="60952165" w:rsidR="00F521DA" w:rsidRDefault="00F521DA" w:rsidP="00F521DA">
      <w:r>
        <w:t xml:space="preserve">-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distance</w:t>
      </w:r>
      <w:proofErr w:type="spellEnd"/>
      <w:r>
        <w:t xml:space="preserve"> </w:t>
      </w:r>
      <w:proofErr w:type="spellStart"/>
      <w:r>
        <w:t>between</w:t>
      </w:r>
      <w:proofErr w:type="spellEnd"/>
      <w:r w:rsidR="00293A23">
        <w:t xml:space="preserve"> </w:t>
      </w:r>
      <w:proofErr w:type="spellStart"/>
      <w:r w:rsidR="00293A23">
        <w:t>the</w:t>
      </w:r>
      <w:proofErr w:type="spellEnd"/>
      <w:r>
        <w:t xml:space="preserve"> hotel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nearest</w:t>
      </w:r>
      <w:proofErr w:type="spellEnd"/>
      <w:r>
        <w:t xml:space="preserve"> </w:t>
      </w:r>
      <w:proofErr w:type="spellStart"/>
      <w:r>
        <w:t>international</w:t>
      </w:r>
      <w:proofErr w:type="spellEnd"/>
      <w:r>
        <w:t xml:space="preserve"> </w:t>
      </w:r>
      <w:proofErr w:type="spellStart"/>
      <w:r>
        <w:t>airport</w:t>
      </w:r>
      <w:proofErr w:type="spellEnd"/>
      <w:r>
        <w:t xml:space="preserve"> </w:t>
      </w:r>
      <w:proofErr w:type="spellStart"/>
      <w:r w:rsidR="00702619">
        <w:t>must</w:t>
      </w:r>
      <w:proofErr w:type="spellEnd"/>
      <w:r w:rsidR="00702619">
        <w:t xml:space="preserve"> </w:t>
      </w:r>
      <w:proofErr w:type="spellStart"/>
      <w:r w:rsidR="00702619">
        <w:t>be</w:t>
      </w:r>
      <w:proofErr w:type="spellEnd"/>
      <w:r w:rsidR="00702619">
        <w:t xml:space="preserve"> no </w:t>
      </w:r>
      <w:proofErr w:type="spellStart"/>
      <w:r w:rsidR="00702619">
        <w:t>more</w:t>
      </w:r>
      <w:proofErr w:type="spellEnd"/>
      <w:r w:rsidR="00702619">
        <w:t xml:space="preserve"> </w:t>
      </w:r>
      <w:proofErr w:type="spellStart"/>
      <w:r w:rsidR="00702619">
        <w:t>than</w:t>
      </w:r>
      <w:proofErr w:type="spellEnd"/>
      <w:r w:rsidR="00702619">
        <w:t xml:space="preserve"> </w:t>
      </w:r>
      <w:r>
        <w:t xml:space="preserve">150 </w:t>
      </w:r>
      <w:proofErr w:type="spellStart"/>
      <w:r>
        <w:t>kilometers</w:t>
      </w:r>
      <w:proofErr w:type="spellEnd"/>
      <w:r>
        <w:t xml:space="preserve"> and </w:t>
      </w:r>
      <w:proofErr w:type="spellStart"/>
      <w:r>
        <w:t>between</w:t>
      </w:r>
      <w:proofErr w:type="spellEnd"/>
      <w:r w:rsidR="00E142B8">
        <w:t xml:space="preserve"> </w:t>
      </w:r>
      <w:proofErr w:type="spellStart"/>
      <w:r w:rsidR="00E142B8">
        <w:t>the</w:t>
      </w:r>
      <w:proofErr w:type="spellEnd"/>
      <w:r>
        <w:t xml:space="preserve"> hotel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venue</w:t>
      </w:r>
      <w:proofErr w:type="spellEnd"/>
      <w:r>
        <w:t xml:space="preserve"> </w:t>
      </w:r>
      <w:r w:rsidR="00E142B8">
        <w:t xml:space="preserve">no </w:t>
      </w:r>
      <w:proofErr w:type="spellStart"/>
      <w:r w:rsidR="00E142B8">
        <w:t>more</w:t>
      </w:r>
      <w:proofErr w:type="spellEnd"/>
      <w:r w:rsidR="00E142B8">
        <w:t xml:space="preserve"> </w:t>
      </w:r>
      <w:proofErr w:type="spellStart"/>
      <w:r w:rsidR="00E142B8">
        <w:t>than</w:t>
      </w:r>
      <w:proofErr w:type="spellEnd"/>
      <w:r w:rsidR="00E142B8">
        <w:t xml:space="preserve"> </w:t>
      </w:r>
      <w:r>
        <w:t xml:space="preserve">30 </w:t>
      </w:r>
      <w:proofErr w:type="spellStart"/>
      <w:r>
        <w:t>minutes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car</w:t>
      </w:r>
      <w:proofErr w:type="spellEnd"/>
      <w:r>
        <w:t xml:space="preserve">. If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distance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hotel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nearest</w:t>
      </w:r>
      <w:proofErr w:type="spellEnd"/>
      <w:r>
        <w:t xml:space="preserve"> </w:t>
      </w:r>
      <w:proofErr w:type="spellStart"/>
      <w:r>
        <w:t>international</w:t>
      </w:r>
      <w:proofErr w:type="spellEnd"/>
      <w:r>
        <w:t xml:space="preserve"> </w:t>
      </w:r>
      <w:proofErr w:type="spellStart"/>
      <w:r>
        <w:t>airport</w:t>
      </w:r>
      <w:proofErr w:type="spellEnd"/>
      <w:r>
        <w:t xml:space="preserve"> is </w:t>
      </w:r>
      <w:proofErr w:type="spellStart"/>
      <w:r>
        <w:t>over</w:t>
      </w:r>
      <w:proofErr w:type="spellEnd"/>
      <w:r>
        <w:t xml:space="preserve"> 150 </w:t>
      </w:r>
      <w:proofErr w:type="spellStart"/>
      <w:r>
        <w:t>kilometers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car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organizer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</w:t>
      </w:r>
      <w:proofErr w:type="spellStart"/>
      <w:r>
        <w:t>arrange</w:t>
      </w:r>
      <w:proofErr w:type="spellEnd"/>
      <w:r>
        <w:t xml:space="preserve"> </w:t>
      </w:r>
      <w:proofErr w:type="spellStart"/>
      <w:r>
        <w:t>transportation</w:t>
      </w:r>
      <w:proofErr w:type="spellEnd"/>
      <w:r>
        <w:t xml:space="preserve"> for </w:t>
      </w:r>
      <w:proofErr w:type="spellStart"/>
      <w:r>
        <w:t>teams</w:t>
      </w:r>
      <w:proofErr w:type="spellEnd"/>
      <w:r>
        <w:t xml:space="preserve"> </w:t>
      </w:r>
      <w:proofErr w:type="spellStart"/>
      <w:r>
        <w:t>with</w:t>
      </w:r>
      <w:proofErr w:type="spellEnd"/>
      <w:r w:rsidR="00FF722B">
        <w:t xml:space="preserve"> a</w:t>
      </w:r>
      <w:r>
        <w:t xml:space="preserve"> </w:t>
      </w:r>
      <w:proofErr w:type="spellStart"/>
      <w:r>
        <w:t>maximum</w:t>
      </w:r>
      <w:proofErr w:type="spellEnd"/>
      <w:r>
        <w:t xml:space="preserve"> </w:t>
      </w:r>
      <w:proofErr w:type="spellStart"/>
      <w:r>
        <w:t>additional</w:t>
      </w:r>
      <w:proofErr w:type="spellEnd"/>
      <w:r>
        <w:t xml:space="preserve"> </w:t>
      </w:r>
      <w:proofErr w:type="spellStart"/>
      <w:r>
        <w:t>cost</w:t>
      </w:r>
      <w:proofErr w:type="spellEnd"/>
      <w:r w:rsidR="00FF722B">
        <w:t xml:space="preserve"> of</w:t>
      </w:r>
      <w:r>
        <w:t xml:space="preserve"> 25 € / person for a </w:t>
      </w:r>
      <w:proofErr w:type="spellStart"/>
      <w:r>
        <w:t>return</w:t>
      </w:r>
      <w:proofErr w:type="spellEnd"/>
      <w:r>
        <w:t xml:space="preserve"> </w:t>
      </w:r>
      <w:proofErr w:type="spellStart"/>
      <w:r>
        <w:t>trip</w:t>
      </w:r>
      <w:proofErr w:type="spellEnd"/>
      <w:r>
        <w:t xml:space="preserve">.  </w:t>
      </w:r>
    </w:p>
    <w:p w14:paraId="60430FDA" w14:textId="77777777" w:rsidR="00F521DA" w:rsidRDefault="00F521DA" w:rsidP="00F521DA"/>
    <w:p w14:paraId="07C40D8B" w14:textId="5C0DD3DB" w:rsidR="00F521DA" w:rsidRDefault="00F521DA" w:rsidP="00F521DA">
      <w:pPr>
        <w:pStyle w:val="Otsikko2"/>
      </w:pPr>
      <w:bookmarkStart w:id="3" w:name="_Toc223972249"/>
      <w:r>
        <w:t>2.2 CANCELLATION / POSTPONEMENT</w:t>
      </w:r>
      <w:bookmarkEnd w:id="3"/>
    </w:p>
    <w:p w14:paraId="07483DD4" w14:textId="77777777" w:rsidR="00F521DA" w:rsidRDefault="00F521DA" w:rsidP="00F521DA"/>
    <w:p w14:paraId="7978A78F" w14:textId="5FDC4104" w:rsidR="00F521DA" w:rsidRDefault="00F521DA" w:rsidP="00F521DA">
      <w:r>
        <w:t xml:space="preserve">- If </w:t>
      </w:r>
      <w:proofErr w:type="spellStart"/>
      <w:r>
        <w:t>the</w:t>
      </w:r>
      <w:proofErr w:type="spellEnd"/>
      <w:r w:rsidR="00FF722B">
        <w:t xml:space="preserve"> </w:t>
      </w:r>
      <w:proofErr w:type="spellStart"/>
      <w:r w:rsidR="00FF722B">
        <w:t>event</w:t>
      </w:r>
      <w:proofErr w:type="spellEnd"/>
      <w:r w:rsidR="00FF722B">
        <w:t xml:space="preserve"> </w:t>
      </w:r>
      <w:proofErr w:type="spellStart"/>
      <w:r w:rsidR="00FF722B">
        <w:t>organizer</w:t>
      </w:r>
      <w:proofErr w:type="spellEnd"/>
      <w:r>
        <w:t xml:space="preserve"> </w:t>
      </w:r>
      <w:proofErr w:type="spellStart"/>
      <w:proofErr w:type="gramStart"/>
      <w:r>
        <w:t>has</w:t>
      </w:r>
      <w:proofErr w:type="spellEnd"/>
      <w:r w:rsidR="00604BC2">
        <w:t xml:space="preserve"> </w:t>
      </w:r>
      <w:r>
        <w:t xml:space="preserve"> </w:t>
      </w:r>
      <w:proofErr w:type="spellStart"/>
      <w:r w:rsidR="00E14C00">
        <w:t>difficulties</w:t>
      </w:r>
      <w:proofErr w:type="spellEnd"/>
      <w:proofErr w:type="gramEnd"/>
      <w:r w:rsidR="00E14C00">
        <w:t xml:space="preserve"> </w:t>
      </w:r>
      <w:proofErr w:type="spellStart"/>
      <w:r>
        <w:t>organiz</w:t>
      </w:r>
      <w:r w:rsidR="00E265C4">
        <w:t>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event</w:t>
      </w:r>
      <w:proofErr w:type="spellEnd"/>
      <w:r>
        <w:t xml:space="preserve"> </w:t>
      </w:r>
      <w:r w:rsidR="00604BC2">
        <w:t>o</w:t>
      </w:r>
      <w:r>
        <w:t xml:space="preserve">n </w:t>
      </w:r>
      <w:proofErr w:type="spellStart"/>
      <w:r w:rsidR="00604BC2">
        <w:t>the</w:t>
      </w:r>
      <w:proofErr w:type="spellEnd"/>
      <w:r w:rsidR="00604BC2">
        <w:t xml:space="preserve"> </w:t>
      </w:r>
      <w:proofErr w:type="spellStart"/>
      <w:r>
        <w:t>scheduled</w:t>
      </w:r>
      <w:proofErr w:type="spellEnd"/>
      <w:r>
        <w:t xml:space="preserve"> </w:t>
      </w:r>
      <w:proofErr w:type="spellStart"/>
      <w:r>
        <w:t>dates</w:t>
      </w:r>
      <w:proofErr w:type="spellEnd"/>
      <w:r w:rsidR="00E14C00">
        <w:t>,</w:t>
      </w:r>
      <w:r>
        <w:t xml:space="preserve"> it </w:t>
      </w:r>
      <w:proofErr w:type="spellStart"/>
      <w:r w:rsidR="00E14C00">
        <w:t>must</w:t>
      </w:r>
      <w:proofErr w:type="spellEnd"/>
      <w:r w:rsidR="00E14C00">
        <w:t xml:space="preserve"> </w:t>
      </w:r>
      <w:proofErr w:type="spellStart"/>
      <w:r w:rsidR="00604BC2">
        <w:t>immediately</w:t>
      </w:r>
      <w:proofErr w:type="spellEnd"/>
      <w:r w:rsidR="00604BC2">
        <w:t xml:space="preserve"> </w:t>
      </w:r>
      <w:proofErr w:type="spellStart"/>
      <w:r>
        <w:t>inform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EGCA </w:t>
      </w:r>
      <w:proofErr w:type="spellStart"/>
      <w:r>
        <w:t>Competition</w:t>
      </w:r>
      <w:proofErr w:type="spellEnd"/>
      <w:r>
        <w:t xml:space="preserve"> </w:t>
      </w:r>
      <w:proofErr w:type="spellStart"/>
      <w:r>
        <w:t>Committee</w:t>
      </w:r>
      <w:proofErr w:type="spellEnd"/>
      <w:r w:rsidR="00E2189A">
        <w:t xml:space="preserve">. In </w:t>
      </w:r>
      <w:proofErr w:type="spellStart"/>
      <w:r w:rsidR="00E2189A">
        <w:t>all</w:t>
      </w:r>
      <w:proofErr w:type="spellEnd"/>
      <w:r w:rsidR="00E2189A">
        <w:t xml:space="preserve"> </w:t>
      </w:r>
      <w:proofErr w:type="spellStart"/>
      <w:r w:rsidR="00E2189A">
        <w:t>cases</w:t>
      </w:r>
      <w:proofErr w:type="spellEnd"/>
      <w:r w:rsidR="00E2189A">
        <w:t xml:space="preserve"> </w:t>
      </w:r>
      <w:proofErr w:type="spellStart"/>
      <w:r w:rsidR="00E2189A">
        <w:t>this</w:t>
      </w:r>
      <w:proofErr w:type="spellEnd"/>
      <w:r w:rsidR="00E2189A">
        <w:t xml:space="preserve"> </w:t>
      </w:r>
      <w:proofErr w:type="spellStart"/>
      <w:r w:rsidR="00E2189A">
        <w:t>must</w:t>
      </w:r>
      <w:proofErr w:type="spellEnd"/>
      <w:r w:rsidR="00E2189A">
        <w:t xml:space="preserve"> </w:t>
      </w:r>
      <w:proofErr w:type="spellStart"/>
      <w:r w:rsidR="00E2189A">
        <w:t>be</w:t>
      </w:r>
      <w:proofErr w:type="spellEnd"/>
      <w:r w:rsidR="00E2189A">
        <w:t xml:space="preserve"> at </w:t>
      </w:r>
      <w:proofErr w:type="spellStart"/>
      <w:r w:rsidR="00E2189A">
        <w:t>least</w:t>
      </w:r>
      <w:proofErr w:type="spellEnd"/>
      <w:r w:rsidR="00E2189A">
        <w:t xml:space="preserve"> </w:t>
      </w:r>
      <w:r>
        <w:t xml:space="preserve">60 </w:t>
      </w:r>
      <w:proofErr w:type="spellStart"/>
      <w:r>
        <w:t>days</w:t>
      </w:r>
      <w:proofErr w:type="spellEnd"/>
      <w:r>
        <w:t xml:space="preserve"> </w:t>
      </w:r>
      <w:proofErr w:type="spellStart"/>
      <w:r>
        <w:t>before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event</w:t>
      </w:r>
      <w:proofErr w:type="spellEnd"/>
      <w:r>
        <w:t xml:space="preserve"> </w:t>
      </w:r>
      <w:proofErr w:type="spellStart"/>
      <w:r w:rsidR="00E2189A">
        <w:t>start</w:t>
      </w:r>
      <w:proofErr w:type="spellEnd"/>
      <w:r w:rsidR="00E2189A">
        <w:t xml:space="preserve"> </w:t>
      </w:r>
      <w:proofErr w:type="spellStart"/>
      <w:r w:rsidR="00E2189A">
        <w:t>date</w:t>
      </w:r>
      <w:proofErr w:type="spellEnd"/>
      <w:r>
        <w:t>;</w:t>
      </w:r>
    </w:p>
    <w:p w14:paraId="24C105F9" w14:textId="4E20F199" w:rsidR="00F521DA" w:rsidRDefault="00F521DA" w:rsidP="00F521DA">
      <w:r>
        <w:t xml:space="preserve">-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organizer</w:t>
      </w:r>
      <w:proofErr w:type="spellEnd"/>
      <w:r>
        <w:t xml:space="preserve"> </w:t>
      </w:r>
      <w:proofErr w:type="spellStart"/>
      <w:r w:rsidR="000165CD">
        <w:t>must</w:t>
      </w:r>
      <w:proofErr w:type="spellEnd"/>
      <w:r w:rsidR="000165CD">
        <w:t xml:space="preserve"> </w:t>
      </w:r>
      <w:proofErr w:type="spellStart"/>
      <w:r w:rsidR="00604BC2">
        <w:t>seek</w:t>
      </w:r>
      <w:proofErr w:type="spellEnd"/>
      <w:r w:rsidR="00604BC2">
        <w:t xml:space="preserve"> to </w:t>
      </w:r>
      <w:proofErr w:type="spellStart"/>
      <w:r w:rsidR="00604BC2">
        <w:t>agree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dates</w:t>
      </w:r>
      <w:proofErr w:type="spellEnd"/>
      <w:r>
        <w:t xml:space="preserve"> for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event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EGCA </w:t>
      </w:r>
      <w:proofErr w:type="spellStart"/>
      <w:r>
        <w:t>Competition</w:t>
      </w:r>
      <w:proofErr w:type="spellEnd"/>
      <w:r>
        <w:t xml:space="preserve"> </w:t>
      </w:r>
      <w:proofErr w:type="spellStart"/>
      <w:r>
        <w:t>Committee</w:t>
      </w:r>
      <w:proofErr w:type="spellEnd"/>
      <w:r>
        <w:t>;</w:t>
      </w:r>
    </w:p>
    <w:p w14:paraId="1C0EE006" w14:textId="3F0069F3" w:rsidR="00F521DA" w:rsidRDefault="00F521DA" w:rsidP="00F521DA">
      <w:r>
        <w:t xml:space="preserve">- If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organizer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</w:t>
      </w:r>
      <w:proofErr w:type="spellStart"/>
      <w:r>
        <w:t>cancel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stage</w:t>
      </w:r>
      <w:proofErr w:type="spellEnd"/>
      <w:r>
        <w:t xml:space="preserve"> it</w:t>
      </w:r>
      <w:r w:rsidR="000165CD">
        <w:t xml:space="preserve"> i</w:t>
      </w:r>
      <w:r>
        <w:t xml:space="preserve">s </w:t>
      </w:r>
      <w:proofErr w:type="spellStart"/>
      <w:r>
        <w:t>responsible</w:t>
      </w:r>
      <w:proofErr w:type="spellEnd"/>
      <w:r>
        <w:t xml:space="preserve"> </w:t>
      </w:r>
      <w:r w:rsidR="002B0923">
        <w:t>f</w:t>
      </w:r>
      <w:r>
        <w:t>o</w:t>
      </w:r>
      <w:r w:rsidR="002B0923">
        <w:t>r</w:t>
      </w:r>
      <w:r>
        <w:t xml:space="preserve"> </w:t>
      </w:r>
      <w:proofErr w:type="spellStart"/>
      <w:r>
        <w:t>refund</w:t>
      </w:r>
      <w:r w:rsidR="002B0923">
        <w:t>ing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payments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participating</w:t>
      </w:r>
      <w:proofErr w:type="spellEnd"/>
      <w:r>
        <w:t xml:space="preserve"> </w:t>
      </w:r>
      <w:proofErr w:type="spellStart"/>
      <w:r>
        <w:t>clubs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already</w:t>
      </w:r>
      <w:proofErr w:type="spellEnd"/>
      <w:r>
        <w:t xml:space="preserve"> </w:t>
      </w:r>
      <w:proofErr w:type="spellStart"/>
      <w:r>
        <w:t>paid</w:t>
      </w:r>
      <w:proofErr w:type="spellEnd"/>
      <w:r>
        <w:t>;</w:t>
      </w:r>
    </w:p>
    <w:p w14:paraId="01B5135C" w14:textId="59D63CE5" w:rsidR="00F521DA" w:rsidRDefault="00F521DA" w:rsidP="00F521DA">
      <w:r>
        <w:t xml:space="preserve">-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organizer</w:t>
      </w:r>
      <w:proofErr w:type="spellEnd"/>
      <w:r>
        <w:t xml:space="preserve"> </w:t>
      </w:r>
      <w:proofErr w:type="spellStart"/>
      <w:r>
        <w:t>takes</w:t>
      </w:r>
      <w:proofErr w:type="spellEnd"/>
      <w:r>
        <w:t xml:space="preserve"> </w:t>
      </w:r>
      <w:proofErr w:type="spellStart"/>
      <w:r>
        <w:t>full</w:t>
      </w:r>
      <w:proofErr w:type="spellEnd"/>
      <w:r>
        <w:t xml:space="preserve"> </w:t>
      </w:r>
      <w:proofErr w:type="spellStart"/>
      <w:r>
        <w:t>responsibility</w:t>
      </w:r>
      <w:proofErr w:type="spellEnd"/>
      <w:r>
        <w:t xml:space="preserve"> for </w:t>
      </w:r>
      <w:proofErr w:type="spellStart"/>
      <w:r>
        <w:t>any</w:t>
      </w:r>
      <w:proofErr w:type="spellEnd"/>
      <w:r>
        <w:t xml:space="preserve"> </w:t>
      </w:r>
      <w:proofErr w:type="spellStart"/>
      <w:r>
        <w:t>financial</w:t>
      </w:r>
      <w:proofErr w:type="spellEnd"/>
      <w:r>
        <w:t xml:space="preserve"> </w:t>
      </w:r>
      <w:proofErr w:type="spellStart"/>
      <w:r>
        <w:t>losses</w:t>
      </w:r>
      <w:proofErr w:type="spellEnd"/>
      <w:r>
        <w:t xml:space="preserve"> </w:t>
      </w:r>
      <w:proofErr w:type="spellStart"/>
      <w:r>
        <w:t>incurred</w:t>
      </w:r>
      <w:proofErr w:type="spellEnd"/>
      <w:r>
        <w:t xml:space="preserve"> </w:t>
      </w:r>
      <w:proofErr w:type="spellStart"/>
      <w:r>
        <w:t>due</w:t>
      </w:r>
      <w:proofErr w:type="spellEnd"/>
      <w:r>
        <w:t xml:space="preserve"> to </w:t>
      </w:r>
      <w:proofErr w:type="spellStart"/>
      <w:r>
        <w:t>cancellation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rescheduling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event</w:t>
      </w:r>
      <w:proofErr w:type="spellEnd"/>
      <w:r>
        <w:t>.</w:t>
      </w:r>
    </w:p>
    <w:p w14:paraId="1AB46759" w14:textId="77777777" w:rsidR="00F521DA" w:rsidRDefault="00F521DA" w:rsidP="00F521DA"/>
    <w:p w14:paraId="15ED7A48" w14:textId="00993D71" w:rsidR="00F521DA" w:rsidRDefault="00F521DA" w:rsidP="00F521DA">
      <w:pPr>
        <w:pStyle w:val="Otsikko2"/>
      </w:pPr>
      <w:bookmarkStart w:id="4" w:name="_Toc223972250"/>
      <w:r>
        <w:t>2.3 DEADLINES</w:t>
      </w:r>
      <w:bookmarkEnd w:id="4"/>
    </w:p>
    <w:p w14:paraId="5278E86F" w14:textId="77777777" w:rsidR="00F521DA" w:rsidRDefault="00F521DA" w:rsidP="00F521DA"/>
    <w:p w14:paraId="0379C0B8" w14:textId="77777777" w:rsidR="00F521DA" w:rsidRPr="00ED68EB" w:rsidRDefault="00F521DA" w:rsidP="00F521DA">
      <w:pPr>
        <w:rPr>
          <w:u w:val="single"/>
        </w:rPr>
      </w:pPr>
      <w:proofErr w:type="spellStart"/>
      <w:r w:rsidRPr="00ED68EB">
        <w:rPr>
          <w:u w:val="single"/>
        </w:rPr>
        <w:t>Qualification</w:t>
      </w:r>
      <w:proofErr w:type="spellEnd"/>
      <w:r w:rsidRPr="00ED68EB">
        <w:rPr>
          <w:u w:val="single"/>
        </w:rPr>
        <w:t xml:space="preserve"> </w:t>
      </w:r>
      <w:proofErr w:type="spellStart"/>
      <w:r w:rsidRPr="00ED68EB">
        <w:rPr>
          <w:u w:val="single"/>
        </w:rPr>
        <w:t>Stage</w:t>
      </w:r>
      <w:proofErr w:type="spellEnd"/>
      <w:r w:rsidRPr="00ED68EB">
        <w:rPr>
          <w:u w:val="single"/>
        </w:rPr>
        <w:t>:</w:t>
      </w:r>
    </w:p>
    <w:p w14:paraId="70E316E0" w14:textId="625EC0C4" w:rsidR="00F521DA" w:rsidRDefault="00F521DA" w:rsidP="00F521DA">
      <w:r>
        <w:t xml:space="preserve">- An </w:t>
      </w:r>
      <w:proofErr w:type="spellStart"/>
      <w:r>
        <w:t>organizer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qualification</w:t>
      </w:r>
      <w:proofErr w:type="spellEnd"/>
      <w:r>
        <w:t xml:space="preserve"> </w:t>
      </w:r>
      <w:proofErr w:type="spellStart"/>
      <w:r>
        <w:t>stage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</w:t>
      </w:r>
      <w:proofErr w:type="spellStart"/>
      <w:r>
        <w:t>send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first</w:t>
      </w:r>
      <w:proofErr w:type="spellEnd"/>
      <w:r>
        <w:t xml:space="preserve"> </w:t>
      </w:r>
      <w:proofErr w:type="spellStart"/>
      <w:r>
        <w:t>entry</w:t>
      </w:r>
      <w:proofErr w:type="spellEnd"/>
      <w:r>
        <w:t xml:space="preserve"> </w:t>
      </w:r>
      <w:proofErr w:type="spellStart"/>
      <w:r>
        <w:t>form</w:t>
      </w:r>
      <w:proofErr w:type="spellEnd"/>
      <w:r>
        <w:t xml:space="preserve"> at </w:t>
      </w:r>
      <w:proofErr w:type="spellStart"/>
      <w:r>
        <w:t>least</w:t>
      </w:r>
      <w:proofErr w:type="spellEnd"/>
      <w:r>
        <w:t xml:space="preserve"> 80 </w:t>
      </w:r>
      <w:proofErr w:type="spellStart"/>
      <w:r>
        <w:t>days</w:t>
      </w:r>
      <w:proofErr w:type="spellEnd"/>
      <w:r>
        <w:t xml:space="preserve"> </w:t>
      </w:r>
      <w:proofErr w:type="spellStart"/>
      <w:r>
        <w:t>before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start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stage</w:t>
      </w:r>
      <w:proofErr w:type="spellEnd"/>
      <w:r>
        <w:t xml:space="preserve"> and </w:t>
      </w:r>
      <w:proofErr w:type="spellStart"/>
      <w:r>
        <w:t>clubs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10 </w:t>
      </w:r>
      <w:proofErr w:type="spellStart"/>
      <w:r>
        <w:t>days</w:t>
      </w:r>
      <w:proofErr w:type="spellEnd"/>
      <w:r>
        <w:t xml:space="preserve"> to </w:t>
      </w:r>
      <w:proofErr w:type="spellStart"/>
      <w:r w:rsidR="006B32FC">
        <w:t>complete</w:t>
      </w:r>
      <w:proofErr w:type="spellEnd"/>
      <w:r w:rsidR="006B32FC">
        <w:t xml:space="preserve"> </w:t>
      </w:r>
      <w:r>
        <w:t xml:space="preserve">and </w:t>
      </w:r>
      <w:proofErr w:type="spellStart"/>
      <w:r>
        <w:t>send</w:t>
      </w:r>
      <w:proofErr w:type="spellEnd"/>
      <w:r>
        <w:t xml:space="preserve"> it </w:t>
      </w:r>
      <w:proofErr w:type="spellStart"/>
      <w:r>
        <w:t>back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organizer</w:t>
      </w:r>
      <w:proofErr w:type="spellEnd"/>
      <w:r>
        <w:t xml:space="preserve">.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entry</w:t>
      </w:r>
      <w:proofErr w:type="spellEnd"/>
      <w:r>
        <w:t xml:space="preserve"> </w:t>
      </w:r>
      <w:proofErr w:type="spellStart"/>
      <w:r>
        <w:t>form</w:t>
      </w:r>
      <w:proofErr w:type="spellEnd"/>
      <w:r>
        <w:t xml:space="preserve"> </w:t>
      </w:r>
      <w:proofErr w:type="spellStart"/>
      <w:r>
        <w:t>includes</w:t>
      </w:r>
      <w:proofErr w:type="spellEnd"/>
      <w:r w:rsidR="000165CD">
        <w:t xml:space="preserve"> </w:t>
      </w:r>
      <w:proofErr w:type="spellStart"/>
      <w:r w:rsidR="000165CD">
        <w:t>the</w:t>
      </w:r>
      <w:proofErr w:type="spellEnd"/>
      <w:r>
        <w:t xml:space="preserve">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: </w:t>
      </w:r>
      <w:proofErr w:type="spellStart"/>
      <w:r>
        <w:t>number</w:t>
      </w:r>
      <w:proofErr w:type="spellEnd"/>
      <w:r>
        <w:t xml:space="preserve"> of </w:t>
      </w:r>
      <w:proofErr w:type="spellStart"/>
      <w:r>
        <w:t>athletes</w:t>
      </w:r>
      <w:proofErr w:type="spellEnd"/>
      <w:r>
        <w:t xml:space="preserve"> and </w:t>
      </w:r>
      <w:proofErr w:type="spellStart"/>
      <w:r>
        <w:t>staff</w:t>
      </w:r>
      <w:proofErr w:type="spellEnd"/>
      <w:r>
        <w:t xml:space="preserve"> </w:t>
      </w:r>
      <w:proofErr w:type="spellStart"/>
      <w:r>
        <w:t>members</w:t>
      </w:r>
      <w:proofErr w:type="spellEnd"/>
      <w:r>
        <w:t xml:space="preserve"> in a team and </w:t>
      </w:r>
      <w:proofErr w:type="spellStart"/>
      <w:r>
        <w:t>preliminary</w:t>
      </w:r>
      <w:proofErr w:type="spellEnd"/>
      <w:r>
        <w:t xml:space="preserve"> </w:t>
      </w:r>
      <w:proofErr w:type="spellStart"/>
      <w:r>
        <w:t>travel</w:t>
      </w:r>
      <w:proofErr w:type="spellEnd"/>
      <w:r>
        <w:t xml:space="preserve"> </w:t>
      </w:r>
      <w:proofErr w:type="spellStart"/>
      <w:r>
        <w:t>plan</w:t>
      </w:r>
      <w:proofErr w:type="spellEnd"/>
      <w:r>
        <w:t>;</w:t>
      </w:r>
    </w:p>
    <w:p w14:paraId="52F18CE1" w14:textId="3EB59419" w:rsidR="00F521DA" w:rsidRDefault="00F521DA" w:rsidP="00F521DA">
      <w:r>
        <w:t xml:space="preserve">* </w:t>
      </w:r>
      <w:proofErr w:type="spellStart"/>
      <w:r>
        <w:t>Attention</w:t>
      </w:r>
      <w:proofErr w:type="spellEnd"/>
      <w:r>
        <w:t xml:space="preserve">: If a club </w:t>
      </w:r>
      <w:proofErr w:type="spellStart"/>
      <w:r>
        <w:t>has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return</w:t>
      </w:r>
      <w:r w:rsidR="006B32FC">
        <w:t>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1st </w:t>
      </w:r>
      <w:proofErr w:type="spellStart"/>
      <w:r>
        <w:t>entry</w:t>
      </w:r>
      <w:proofErr w:type="spellEnd"/>
      <w:r>
        <w:t xml:space="preserve"> </w:t>
      </w:r>
      <w:proofErr w:type="spellStart"/>
      <w:r>
        <w:t>form</w:t>
      </w:r>
      <w:proofErr w:type="spellEnd"/>
      <w:r>
        <w:t xml:space="preserve"> </w:t>
      </w:r>
      <w:proofErr w:type="spellStart"/>
      <w:r w:rsidR="00334B0C">
        <w:t>within</w:t>
      </w:r>
      <w:proofErr w:type="spellEnd"/>
      <w:r w:rsidR="00334B0C">
        <w:t xml:space="preserve"> </w:t>
      </w:r>
      <w:proofErr w:type="spellStart"/>
      <w:r w:rsidR="00334B0C">
        <w:t>the</w:t>
      </w:r>
      <w:proofErr w:type="spellEnd"/>
      <w:r w:rsidR="00334B0C">
        <w:t xml:space="preserve"> </w:t>
      </w:r>
      <w:proofErr w:type="spellStart"/>
      <w:r>
        <w:t>giv</w:t>
      </w:r>
      <w:r w:rsidR="00D75A49">
        <w:t>en</w:t>
      </w:r>
      <w:proofErr w:type="spellEnd"/>
      <w:r>
        <w:t xml:space="preserve"> </w:t>
      </w:r>
      <w:r w:rsidR="006A3F59">
        <w:t>deadline</w:t>
      </w:r>
      <w:r>
        <w:t xml:space="preserve">, it </w:t>
      </w:r>
      <w:proofErr w:type="spellStart"/>
      <w:r>
        <w:t>may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withdrawn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stage</w:t>
      </w:r>
      <w:proofErr w:type="spellEnd"/>
      <w:r>
        <w:t xml:space="preserve"> and </w:t>
      </w:r>
      <w:proofErr w:type="spellStart"/>
      <w:r>
        <w:t>its</w:t>
      </w:r>
      <w:proofErr w:type="spellEnd"/>
      <w:r>
        <w:t xml:space="preserve"> </w:t>
      </w:r>
      <w:proofErr w:type="spellStart"/>
      <w:r w:rsidR="00B256EB">
        <w:t>p</w:t>
      </w:r>
      <w:r>
        <w:t>lace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offered</w:t>
      </w:r>
      <w:proofErr w:type="spellEnd"/>
      <w:r>
        <w:t xml:space="preserve"> </w:t>
      </w:r>
      <w:r w:rsidR="006E551E">
        <w:t>to</w:t>
      </w:r>
      <w:r>
        <w:t xml:space="preserve"> </w:t>
      </w:r>
      <w:proofErr w:type="spellStart"/>
      <w:r>
        <w:t>another</w:t>
      </w:r>
      <w:proofErr w:type="spellEnd"/>
      <w:r>
        <w:t xml:space="preserve"> club.</w:t>
      </w:r>
      <w:r w:rsidR="00C924E7">
        <w:t xml:space="preserve"> </w:t>
      </w:r>
      <w:proofErr w:type="spellStart"/>
      <w:r w:rsidR="00C924E7">
        <w:t>This</w:t>
      </w:r>
      <w:proofErr w:type="spellEnd"/>
      <w:r w:rsidR="00C924E7">
        <w:t xml:space="preserve"> </w:t>
      </w:r>
      <w:proofErr w:type="spellStart"/>
      <w:r w:rsidR="00C924E7">
        <w:t>decision</w:t>
      </w:r>
      <w:proofErr w:type="spellEnd"/>
      <w:r w:rsidR="00C924E7">
        <w:t xml:space="preserve"> is at </w:t>
      </w:r>
      <w:proofErr w:type="spellStart"/>
      <w:r w:rsidR="00C924E7">
        <w:t>the</w:t>
      </w:r>
      <w:proofErr w:type="spellEnd"/>
      <w:r w:rsidR="00C924E7">
        <w:t xml:space="preserve"> </w:t>
      </w:r>
      <w:proofErr w:type="spellStart"/>
      <w:r w:rsidR="00C924E7">
        <w:t>d</w:t>
      </w:r>
      <w:r w:rsidR="00634EC9">
        <w:t>i</w:t>
      </w:r>
      <w:r w:rsidR="00C924E7">
        <w:t>scretion</w:t>
      </w:r>
      <w:proofErr w:type="spellEnd"/>
      <w:r w:rsidR="00C924E7">
        <w:t xml:space="preserve"> of </w:t>
      </w:r>
      <w:proofErr w:type="spellStart"/>
      <w:r w:rsidR="00C924E7">
        <w:t>the</w:t>
      </w:r>
      <w:proofErr w:type="spellEnd"/>
      <w:r w:rsidR="00C924E7">
        <w:t xml:space="preserve"> EGCA </w:t>
      </w:r>
      <w:proofErr w:type="spellStart"/>
      <w:r w:rsidR="00C924E7">
        <w:t>Comp</w:t>
      </w:r>
      <w:r w:rsidR="00745C32">
        <w:t>e</w:t>
      </w:r>
      <w:r w:rsidR="00C924E7">
        <w:t>tition</w:t>
      </w:r>
      <w:proofErr w:type="spellEnd"/>
      <w:r w:rsidR="00C924E7">
        <w:t xml:space="preserve"> </w:t>
      </w:r>
      <w:proofErr w:type="spellStart"/>
      <w:r w:rsidR="00C924E7">
        <w:t>Committee</w:t>
      </w:r>
      <w:proofErr w:type="spellEnd"/>
      <w:r w:rsidR="00C924E7">
        <w:t xml:space="preserve">. </w:t>
      </w:r>
    </w:p>
    <w:p w14:paraId="17B6772C" w14:textId="51C454AD" w:rsidR="00F521DA" w:rsidRDefault="00F521DA" w:rsidP="00F521DA">
      <w:r>
        <w:t xml:space="preserve">-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organizer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</w:t>
      </w:r>
      <w:proofErr w:type="spellStart"/>
      <w:r>
        <w:t>send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invoice</w:t>
      </w:r>
      <w:proofErr w:type="spellEnd"/>
      <w:r>
        <w:t xml:space="preserve"> </w:t>
      </w:r>
      <w:r w:rsidR="008156F1">
        <w:t xml:space="preserve">for </w:t>
      </w:r>
      <w:proofErr w:type="spellStart"/>
      <w:r w:rsidR="008156F1">
        <w:t>the</w:t>
      </w:r>
      <w:proofErr w:type="spellEnd"/>
      <w:r>
        <w:t xml:space="preserve"> </w:t>
      </w:r>
      <w:proofErr w:type="spellStart"/>
      <w:r>
        <w:t>participation</w:t>
      </w:r>
      <w:proofErr w:type="spellEnd"/>
      <w:r>
        <w:t xml:space="preserve"> </w:t>
      </w:r>
      <w:proofErr w:type="spellStart"/>
      <w:r>
        <w:t>fees</w:t>
      </w:r>
      <w:proofErr w:type="spellEnd"/>
      <w:r>
        <w:t xml:space="preserve"> </w:t>
      </w:r>
      <w:proofErr w:type="spellStart"/>
      <w:r w:rsidR="00794576">
        <w:t>related</w:t>
      </w:r>
      <w:proofErr w:type="spellEnd"/>
      <w:r w:rsidR="00794576"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first</w:t>
      </w:r>
      <w:proofErr w:type="spellEnd"/>
      <w:r>
        <w:t xml:space="preserve"> </w:t>
      </w:r>
      <w:proofErr w:type="spellStart"/>
      <w:r>
        <w:t>entry</w:t>
      </w:r>
      <w:proofErr w:type="spellEnd"/>
      <w:r>
        <w:t xml:space="preserve"> </w:t>
      </w:r>
      <w:proofErr w:type="spellStart"/>
      <w:r>
        <w:t>form</w:t>
      </w:r>
      <w:proofErr w:type="spellEnd"/>
      <w:r>
        <w:t xml:space="preserve"> no </w:t>
      </w:r>
      <w:proofErr w:type="spellStart"/>
      <w:r>
        <w:t>later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60 </w:t>
      </w:r>
      <w:proofErr w:type="spellStart"/>
      <w:r>
        <w:t>days</w:t>
      </w:r>
      <w:proofErr w:type="spellEnd"/>
      <w:r>
        <w:t xml:space="preserve"> </w:t>
      </w:r>
      <w:proofErr w:type="spellStart"/>
      <w:r>
        <w:t>before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start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stage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clubs</w:t>
      </w:r>
      <w:proofErr w:type="spellEnd"/>
      <w:r w:rsidR="008156F1">
        <w:t>,</w:t>
      </w:r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15 </w:t>
      </w:r>
      <w:proofErr w:type="spellStart"/>
      <w:r>
        <w:t>days</w:t>
      </w:r>
      <w:proofErr w:type="spellEnd"/>
      <w:r>
        <w:t xml:space="preserve"> to </w:t>
      </w:r>
      <w:proofErr w:type="spellStart"/>
      <w:r>
        <w:t>pay</w:t>
      </w:r>
      <w:proofErr w:type="spellEnd"/>
      <w:r w:rsidR="006D44D8">
        <w:t>.</w:t>
      </w:r>
      <w:r>
        <w:t xml:space="preserve"> </w:t>
      </w:r>
    </w:p>
    <w:p w14:paraId="4E0687E2" w14:textId="1ADA8C01" w:rsidR="00F521DA" w:rsidRDefault="00F521DA" w:rsidP="00F521DA">
      <w:r>
        <w:lastRenderedPageBreak/>
        <w:t xml:space="preserve">* </w:t>
      </w:r>
      <w:proofErr w:type="spellStart"/>
      <w:r>
        <w:t>Attention</w:t>
      </w:r>
      <w:proofErr w:type="spellEnd"/>
      <w:r>
        <w:t xml:space="preserve">: </w:t>
      </w:r>
      <w:proofErr w:type="spellStart"/>
      <w:r>
        <w:t>Once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club </w:t>
      </w:r>
      <w:proofErr w:type="spellStart"/>
      <w:r>
        <w:t>has</w:t>
      </w:r>
      <w:proofErr w:type="spellEnd"/>
      <w:r>
        <w:t xml:space="preserve"> </w:t>
      </w:r>
      <w:proofErr w:type="spellStart"/>
      <w:r>
        <w:t>paid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participation</w:t>
      </w:r>
      <w:proofErr w:type="spellEnd"/>
      <w:r>
        <w:t xml:space="preserve"> </w:t>
      </w:r>
      <w:proofErr w:type="spellStart"/>
      <w:r>
        <w:t>fees</w:t>
      </w:r>
      <w:proofErr w:type="spellEnd"/>
      <w:r>
        <w:t xml:space="preserve">, it </w:t>
      </w:r>
      <w:proofErr w:type="spellStart"/>
      <w:r>
        <w:t>can</w:t>
      </w:r>
      <w:proofErr w:type="spellEnd"/>
      <w:r w:rsidR="008156F1">
        <w:t xml:space="preserve"> no</w:t>
      </w:r>
      <w:r>
        <w:t xml:space="preserve"> </w:t>
      </w:r>
      <w:proofErr w:type="spellStart"/>
      <w:r>
        <w:t>longer</w:t>
      </w:r>
      <w:proofErr w:type="spellEnd"/>
      <w:r>
        <w:t xml:space="preserve"> </w:t>
      </w:r>
      <w:proofErr w:type="spellStart"/>
      <w:r>
        <w:t>reduce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number</w:t>
      </w:r>
      <w:proofErr w:type="spellEnd"/>
      <w:r>
        <w:t xml:space="preserve"> of </w:t>
      </w:r>
      <w:proofErr w:type="spellStart"/>
      <w:r>
        <w:t>its</w:t>
      </w:r>
      <w:proofErr w:type="spellEnd"/>
      <w:r>
        <w:t xml:space="preserve"> </w:t>
      </w:r>
      <w:proofErr w:type="spellStart"/>
      <w:r>
        <w:t>participants</w:t>
      </w:r>
      <w:proofErr w:type="spellEnd"/>
      <w:r>
        <w:t xml:space="preserve"> </w:t>
      </w:r>
      <w:proofErr w:type="spellStart"/>
      <w:r>
        <w:t>without</w:t>
      </w:r>
      <w:proofErr w:type="spellEnd"/>
      <w:r>
        <w:t xml:space="preserve"> </w:t>
      </w:r>
      <w:proofErr w:type="spellStart"/>
      <w:r>
        <w:t>charge</w:t>
      </w:r>
      <w:proofErr w:type="spellEnd"/>
      <w:r>
        <w:t xml:space="preserve">. </w:t>
      </w:r>
      <w:proofErr w:type="spellStart"/>
      <w:r>
        <w:t>Adding</w:t>
      </w:r>
      <w:proofErr w:type="spellEnd"/>
      <w:r>
        <w:t xml:space="preserve"> </w:t>
      </w:r>
      <w:proofErr w:type="spellStart"/>
      <w:r>
        <w:t>additional</w:t>
      </w:r>
      <w:proofErr w:type="spellEnd"/>
      <w:r>
        <w:t xml:space="preserve"> </w:t>
      </w:r>
      <w:proofErr w:type="spellStart"/>
      <w:r>
        <w:t>participants</w:t>
      </w:r>
      <w:proofErr w:type="spellEnd"/>
      <w:r>
        <w:t xml:space="preserve"> is </w:t>
      </w:r>
      <w:proofErr w:type="spellStart"/>
      <w:r>
        <w:t>possible</w:t>
      </w:r>
      <w:proofErr w:type="spellEnd"/>
      <w:r>
        <w:t xml:space="preserve">, </w:t>
      </w:r>
      <w:proofErr w:type="spellStart"/>
      <w:r>
        <w:t>but</w:t>
      </w:r>
      <w:proofErr w:type="spellEnd"/>
      <w:r>
        <w:t xml:space="preserve"> </w:t>
      </w:r>
      <w:proofErr w:type="spellStart"/>
      <w:r>
        <w:t>additions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changes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made no </w:t>
      </w:r>
      <w:proofErr w:type="spellStart"/>
      <w:r>
        <w:t>later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</w:t>
      </w:r>
      <w:proofErr w:type="spellStart"/>
      <w:r>
        <w:t>week</w:t>
      </w:r>
      <w:proofErr w:type="spellEnd"/>
      <w:r>
        <w:t xml:space="preserve"> </w:t>
      </w:r>
      <w:proofErr w:type="spellStart"/>
      <w:r>
        <w:t>before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start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stage</w:t>
      </w:r>
      <w:proofErr w:type="spellEnd"/>
      <w:r>
        <w:t xml:space="preserve">. </w:t>
      </w:r>
    </w:p>
    <w:p w14:paraId="6B97CC14" w14:textId="7C00EDD7" w:rsidR="00F521DA" w:rsidRDefault="00F521DA" w:rsidP="00F521DA">
      <w:r>
        <w:t xml:space="preserve">-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organizer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</w:t>
      </w:r>
      <w:proofErr w:type="spellStart"/>
      <w:r>
        <w:t>send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2nd </w:t>
      </w:r>
      <w:proofErr w:type="spellStart"/>
      <w:r>
        <w:t>entry</w:t>
      </w:r>
      <w:proofErr w:type="spellEnd"/>
      <w:r>
        <w:t xml:space="preserve"> </w:t>
      </w:r>
      <w:proofErr w:type="spellStart"/>
      <w:r>
        <w:t>form</w:t>
      </w:r>
      <w:proofErr w:type="spellEnd"/>
      <w:r>
        <w:t xml:space="preserve"> </w:t>
      </w:r>
      <w:r w:rsidR="00746CCD">
        <w:t xml:space="preserve">no </w:t>
      </w:r>
      <w:proofErr w:type="spellStart"/>
      <w:r w:rsidR="00746CCD">
        <w:t>later</w:t>
      </w:r>
      <w:proofErr w:type="spellEnd"/>
      <w:r w:rsidR="00746CCD">
        <w:t xml:space="preserve"> </w:t>
      </w:r>
      <w:proofErr w:type="spellStart"/>
      <w:r w:rsidR="00746CCD">
        <w:t>than</w:t>
      </w:r>
      <w:proofErr w:type="spellEnd"/>
      <w:r w:rsidR="00746CCD">
        <w:t xml:space="preserve"> </w:t>
      </w:r>
      <w:r>
        <w:t xml:space="preserve">45 </w:t>
      </w:r>
      <w:proofErr w:type="spellStart"/>
      <w:r>
        <w:t>days</w:t>
      </w:r>
      <w:proofErr w:type="spellEnd"/>
      <w:r>
        <w:t xml:space="preserve"> </w:t>
      </w:r>
      <w:proofErr w:type="spellStart"/>
      <w:r>
        <w:t>before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start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stage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clubs</w:t>
      </w:r>
      <w:proofErr w:type="spellEnd"/>
      <w:r w:rsidR="00244CAB">
        <w:t>,</w:t>
      </w:r>
      <w:r>
        <w:t xml:space="preserve"> </w:t>
      </w:r>
      <w:proofErr w:type="spellStart"/>
      <w:r>
        <w:t>who</w:t>
      </w:r>
      <w:proofErr w:type="spellEnd"/>
      <w:r w:rsidR="00244CAB">
        <w:t xml:space="preserve"> </w:t>
      </w:r>
      <w:proofErr w:type="spellStart"/>
      <w:r w:rsidR="00244CAB">
        <w:t>then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15 </w:t>
      </w:r>
      <w:proofErr w:type="spellStart"/>
      <w:r>
        <w:t>days</w:t>
      </w:r>
      <w:proofErr w:type="spellEnd"/>
      <w:r>
        <w:t xml:space="preserve"> to </w:t>
      </w:r>
      <w:proofErr w:type="spellStart"/>
      <w:r w:rsidR="00244CAB">
        <w:t>submit</w:t>
      </w:r>
      <w:proofErr w:type="spellEnd"/>
      <w:r w:rsidR="00244CAB"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required</w:t>
      </w:r>
      <w:proofErr w:type="spellEnd"/>
      <w:r>
        <w:t xml:space="preserve"> </w:t>
      </w:r>
      <w:proofErr w:type="spellStart"/>
      <w:r>
        <w:t>information</w:t>
      </w:r>
      <w:proofErr w:type="spellEnd"/>
      <w:r w:rsidR="00244CAB">
        <w:t>,</w:t>
      </w:r>
      <w:r>
        <w:t xml:space="preserve"> </w:t>
      </w:r>
      <w:proofErr w:type="spellStart"/>
      <w:r>
        <w:t>including</w:t>
      </w:r>
      <w:proofErr w:type="spellEnd"/>
      <w:r>
        <w:t xml:space="preserve"> </w:t>
      </w:r>
      <w:proofErr w:type="spellStart"/>
      <w:r>
        <w:t>exact</w:t>
      </w:r>
      <w:proofErr w:type="spellEnd"/>
      <w:r>
        <w:t xml:space="preserve"> </w:t>
      </w:r>
      <w:proofErr w:type="spellStart"/>
      <w:r>
        <w:t>athlete</w:t>
      </w:r>
      <w:proofErr w:type="spellEnd"/>
      <w:r>
        <w:t xml:space="preserve"> and </w:t>
      </w:r>
      <w:proofErr w:type="spellStart"/>
      <w:r>
        <w:t>staff</w:t>
      </w:r>
      <w:proofErr w:type="spellEnd"/>
      <w:r>
        <w:t xml:space="preserve"> </w:t>
      </w:r>
      <w:proofErr w:type="spellStart"/>
      <w:r>
        <w:t>member</w:t>
      </w:r>
      <w:proofErr w:type="spellEnd"/>
      <w:r>
        <w:t xml:space="preserve"> </w:t>
      </w:r>
      <w:proofErr w:type="spellStart"/>
      <w:r w:rsidR="00F5466B">
        <w:t>details</w:t>
      </w:r>
      <w:proofErr w:type="spellEnd"/>
      <w:r w:rsidR="00244CAB">
        <w:t xml:space="preserve"> </w:t>
      </w:r>
      <w:r>
        <w:t>(</w:t>
      </w:r>
      <w:proofErr w:type="spellStart"/>
      <w:r>
        <w:t>full</w:t>
      </w:r>
      <w:proofErr w:type="spellEnd"/>
      <w:r>
        <w:t xml:space="preserve"> </w:t>
      </w:r>
      <w:proofErr w:type="spellStart"/>
      <w:r>
        <w:t>name</w:t>
      </w:r>
      <w:proofErr w:type="spellEnd"/>
      <w:r>
        <w:t xml:space="preserve">, </w:t>
      </w:r>
      <w:proofErr w:type="spellStart"/>
      <w:r>
        <w:t>date</w:t>
      </w:r>
      <w:proofErr w:type="spellEnd"/>
      <w:r>
        <w:t xml:space="preserve"> of </w:t>
      </w:r>
      <w:proofErr w:type="spellStart"/>
      <w:r>
        <w:t>birth</w:t>
      </w:r>
      <w:proofErr w:type="spellEnd"/>
      <w:r>
        <w:t xml:space="preserve">, </w:t>
      </w:r>
      <w:proofErr w:type="spellStart"/>
      <w:r>
        <w:t>shirt</w:t>
      </w:r>
      <w:proofErr w:type="spellEnd"/>
      <w:r>
        <w:t xml:space="preserve"> </w:t>
      </w:r>
      <w:proofErr w:type="spellStart"/>
      <w:r>
        <w:t>number</w:t>
      </w:r>
      <w:proofErr w:type="spellEnd"/>
      <w:r>
        <w:t xml:space="preserve"> / </w:t>
      </w:r>
      <w:proofErr w:type="spellStart"/>
      <w:r>
        <w:t>role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team</w:t>
      </w:r>
      <w:r w:rsidR="00F5466B">
        <w:t>,</w:t>
      </w:r>
      <w:r>
        <w:t xml:space="preserve"> </w:t>
      </w:r>
      <w:proofErr w:type="spellStart"/>
      <w:r>
        <w:t>classification</w:t>
      </w:r>
      <w:proofErr w:type="spellEnd"/>
      <w:r>
        <w:t xml:space="preserve"> status, </w:t>
      </w:r>
      <w:r w:rsidR="00F5466B">
        <w:t xml:space="preserve">and </w:t>
      </w:r>
      <w:proofErr w:type="spellStart"/>
      <w:r w:rsidR="00F5466B">
        <w:t>any</w:t>
      </w:r>
      <w:proofErr w:type="spellEnd"/>
      <w:r w:rsidR="00F5466B">
        <w:t xml:space="preserve"> </w:t>
      </w:r>
      <w:proofErr w:type="spellStart"/>
      <w:r>
        <w:t>diets</w:t>
      </w:r>
      <w:proofErr w:type="spellEnd"/>
      <w:r>
        <w:t xml:space="preserve"> </w:t>
      </w:r>
      <w:proofErr w:type="spellStart"/>
      <w:r w:rsidR="00F5466B">
        <w:t>or</w:t>
      </w:r>
      <w:proofErr w:type="spellEnd"/>
      <w:r w:rsidR="00F5466B">
        <w:t xml:space="preserve"> </w:t>
      </w:r>
      <w:proofErr w:type="spellStart"/>
      <w:r>
        <w:t>allergies</w:t>
      </w:r>
      <w:proofErr w:type="spellEnd"/>
      <w:r>
        <w:t xml:space="preserve">) </w:t>
      </w:r>
      <w:r w:rsidR="00F5466B">
        <w:t xml:space="preserve">as </w:t>
      </w:r>
      <w:proofErr w:type="spellStart"/>
      <w:r w:rsidR="00F5466B">
        <w:t>well</w:t>
      </w:r>
      <w:proofErr w:type="spellEnd"/>
      <w:r w:rsidR="00F5466B">
        <w:t xml:space="preserve"> as </w:t>
      </w:r>
      <w:proofErr w:type="spellStart"/>
      <w:r>
        <w:t>exact</w:t>
      </w:r>
      <w:proofErr w:type="spellEnd"/>
      <w:r>
        <w:t xml:space="preserve"> </w:t>
      </w:r>
      <w:proofErr w:type="spellStart"/>
      <w:r>
        <w:t>travel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and </w:t>
      </w:r>
      <w:proofErr w:type="spellStart"/>
      <w:r>
        <w:t>room</w:t>
      </w:r>
      <w:proofErr w:type="spellEnd"/>
      <w:r>
        <w:t xml:space="preserve"> </w:t>
      </w:r>
      <w:proofErr w:type="spellStart"/>
      <w:r>
        <w:t>list</w:t>
      </w:r>
      <w:proofErr w:type="spellEnd"/>
      <w:r>
        <w:t xml:space="preserve"> for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accommodation</w:t>
      </w:r>
      <w:proofErr w:type="spellEnd"/>
      <w:r>
        <w:t>;</w:t>
      </w:r>
    </w:p>
    <w:p w14:paraId="397D1972" w14:textId="5C04F2A9" w:rsidR="00F521DA" w:rsidRDefault="00F521DA" w:rsidP="00F521DA">
      <w:r>
        <w:t xml:space="preserve">-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organizer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send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relevant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tournament</w:t>
      </w:r>
      <w:proofErr w:type="spellEnd"/>
      <w:r>
        <w:t xml:space="preserve"> (</w:t>
      </w:r>
      <w:proofErr w:type="spellStart"/>
      <w:r>
        <w:t>game</w:t>
      </w:r>
      <w:proofErr w:type="spellEnd"/>
      <w:r>
        <w:t xml:space="preserve"> </w:t>
      </w:r>
      <w:proofErr w:type="spellStart"/>
      <w:r>
        <w:t>schedule</w:t>
      </w:r>
      <w:proofErr w:type="spellEnd"/>
      <w:r>
        <w:t xml:space="preserve">, team </w:t>
      </w:r>
      <w:proofErr w:type="spellStart"/>
      <w:r>
        <w:t>line</w:t>
      </w:r>
      <w:proofErr w:type="spellEnd"/>
      <w:r>
        <w:t xml:space="preserve">-ups, </w:t>
      </w:r>
      <w:proofErr w:type="spellStart"/>
      <w:r>
        <w:t>list</w:t>
      </w:r>
      <w:proofErr w:type="spellEnd"/>
      <w:r>
        <w:t xml:space="preserve"> of </w:t>
      </w:r>
      <w:proofErr w:type="spellStart"/>
      <w:r>
        <w:t>referees</w:t>
      </w:r>
      <w:proofErr w:type="spellEnd"/>
      <w:r>
        <w:t xml:space="preserve">, </w:t>
      </w:r>
      <w:proofErr w:type="spellStart"/>
      <w:r>
        <w:t>transportation</w:t>
      </w:r>
      <w:proofErr w:type="spellEnd"/>
      <w:r>
        <w:t xml:space="preserve"> </w:t>
      </w:r>
      <w:proofErr w:type="spellStart"/>
      <w:r>
        <w:t>schedule</w:t>
      </w:r>
      <w:proofErr w:type="spellEnd"/>
      <w:r>
        <w:t xml:space="preserve"> etc.)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participating</w:t>
      </w:r>
      <w:proofErr w:type="spellEnd"/>
      <w:r>
        <w:t xml:space="preserve"> </w:t>
      </w:r>
      <w:proofErr w:type="spellStart"/>
      <w:r>
        <w:t>clubs</w:t>
      </w:r>
      <w:proofErr w:type="spellEnd"/>
      <w:r>
        <w:t xml:space="preserve">, </w:t>
      </w:r>
      <w:proofErr w:type="spellStart"/>
      <w:r>
        <w:t>referees</w:t>
      </w:r>
      <w:proofErr w:type="spellEnd"/>
      <w:r>
        <w:t xml:space="preserve"> and EGCA </w:t>
      </w:r>
      <w:proofErr w:type="spellStart"/>
      <w:r>
        <w:t>representative</w:t>
      </w:r>
      <w:proofErr w:type="spellEnd"/>
      <w:r>
        <w:t xml:space="preserve"> no </w:t>
      </w:r>
      <w:proofErr w:type="spellStart"/>
      <w:r>
        <w:t>later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14 </w:t>
      </w:r>
      <w:proofErr w:type="spellStart"/>
      <w:r>
        <w:t>days</w:t>
      </w:r>
      <w:proofErr w:type="spellEnd"/>
      <w:r>
        <w:t xml:space="preserve"> </w:t>
      </w:r>
      <w:proofErr w:type="spellStart"/>
      <w:r>
        <w:t>before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start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stage</w:t>
      </w:r>
      <w:proofErr w:type="spellEnd"/>
      <w:r>
        <w:t>;</w:t>
      </w:r>
    </w:p>
    <w:p w14:paraId="0F45FFC3" w14:textId="77777777" w:rsidR="00F521DA" w:rsidRDefault="00F521DA" w:rsidP="00F521DA">
      <w:r>
        <w:t xml:space="preserve">-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organizer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ensure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EGCA </w:t>
      </w:r>
      <w:proofErr w:type="spellStart"/>
      <w:r>
        <w:t>representative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relevant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stage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updated</w:t>
      </w:r>
      <w:proofErr w:type="spellEnd"/>
      <w:r>
        <w:t xml:space="preserve"> on egca.info </w:t>
      </w:r>
      <w:proofErr w:type="spellStart"/>
      <w:r>
        <w:t>website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later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10 </w:t>
      </w:r>
      <w:proofErr w:type="spellStart"/>
      <w:r>
        <w:t>days</w:t>
      </w:r>
      <w:proofErr w:type="spellEnd"/>
      <w:r>
        <w:t xml:space="preserve"> </w:t>
      </w:r>
      <w:proofErr w:type="spellStart"/>
      <w:r>
        <w:t>before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start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stage</w:t>
      </w:r>
      <w:proofErr w:type="spellEnd"/>
      <w:r>
        <w:t>.</w:t>
      </w:r>
    </w:p>
    <w:p w14:paraId="0B718B0C" w14:textId="77777777" w:rsidR="00F521DA" w:rsidRDefault="00F521DA" w:rsidP="00F521DA"/>
    <w:p w14:paraId="1DF00F79" w14:textId="77777777" w:rsidR="00F521DA" w:rsidRPr="00ED68EB" w:rsidRDefault="00F521DA" w:rsidP="00F521DA">
      <w:pPr>
        <w:rPr>
          <w:u w:val="single"/>
        </w:rPr>
      </w:pPr>
      <w:proofErr w:type="spellStart"/>
      <w:r w:rsidRPr="00ED68EB">
        <w:rPr>
          <w:u w:val="single"/>
        </w:rPr>
        <w:t>Final</w:t>
      </w:r>
      <w:proofErr w:type="spellEnd"/>
      <w:r w:rsidRPr="00ED68EB">
        <w:rPr>
          <w:u w:val="single"/>
        </w:rPr>
        <w:t xml:space="preserve"> </w:t>
      </w:r>
      <w:proofErr w:type="spellStart"/>
      <w:r w:rsidRPr="00ED68EB">
        <w:rPr>
          <w:u w:val="single"/>
        </w:rPr>
        <w:t>stage</w:t>
      </w:r>
      <w:proofErr w:type="spellEnd"/>
      <w:r w:rsidRPr="00ED68EB">
        <w:rPr>
          <w:u w:val="single"/>
        </w:rPr>
        <w:t xml:space="preserve">, </w:t>
      </w:r>
      <w:proofErr w:type="spellStart"/>
      <w:r w:rsidRPr="00ED68EB">
        <w:rPr>
          <w:u w:val="single"/>
        </w:rPr>
        <w:t>Women's</w:t>
      </w:r>
      <w:proofErr w:type="spellEnd"/>
      <w:r w:rsidRPr="00ED68EB">
        <w:rPr>
          <w:u w:val="single"/>
        </w:rPr>
        <w:t xml:space="preserve"> </w:t>
      </w:r>
      <w:proofErr w:type="spellStart"/>
      <w:r w:rsidRPr="00ED68EB">
        <w:rPr>
          <w:u w:val="single"/>
        </w:rPr>
        <w:t>Champions</w:t>
      </w:r>
      <w:proofErr w:type="spellEnd"/>
      <w:r w:rsidRPr="00ED68EB">
        <w:rPr>
          <w:u w:val="single"/>
        </w:rPr>
        <w:t xml:space="preserve"> </w:t>
      </w:r>
      <w:proofErr w:type="spellStart"/>
      <w:r w:rsidRPr="00ED68EB">
        <w:rPr>
          <w:u w:val="single"/>
        </w:rPr>
        <w:t>League</w:t>
      </w:r>
      <w:proofErr w:type="spellEnd"/>
      <w:r w:rsidRPr="00ED68EB">
        <w:rPr>
          <w:u w:val="single"/>
        </w:rPr>
        <w:t xml:space="preserve">, </w:t>
      </w:r>
      <w:proofErr w:type="spellStart"/>
      <w:r w:rsidRPr="00ED68EB">
        <w:rPr>
          <w:u w:val="single"/>
        </w:rPr>
        <w:t>Youth</w:t>
      </w:r>
      <w:proofErr w:type="spellEnd"/>
      <w:r w:rsidRPr="00ED68EB">
        <w:rPr>
          <w:u w:val="single"/>
        </w:rPr>
        <w:t xml:space="preserve"> </w:t>
      </w:r>
      <w:proofErr w:type="spellStart"/>
      <w:r w:rsidRPr="00ED68EB">
        <w:rPr>
          <w:u w:val="single"/>
        </w:rPr>
        <w:t>Championships</w:t>
      </w:r>
      <w:proofErr w:type="spellEnd"/>
      <w:r w:rsidRPr="00ED68EB">
        <w:rPr>
          <w:u w:val="single"/>
        </w:rPr>
        <w:t xml:space="preserve"> &amp; European Cup</w:t>
      </w:r>
    </w:p>
    <w:p w14:paraId="1D8E4CB5" w14:textId="2B5DBE6B" w:rsidR="00F521DA" w:rsidRDefault="00F521DA" w:rsidP="00F521DA">
      <w:r>
        <w:t xml:space="preserve">-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registration</w:t>
      </w:r>
      <w:proofErr w:type="spellEnd"/>
      <w:r>
        <w:t xml:space="preserve"> for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competitions</w:t>
      </w:r>
      <w:proofErr w:type="spellEnd"/>
      <w:r>
        <w:t xml:space="preserve"> </w:t>
      </w:r>
      <w:proofErr w:type="spellStart"/>
      <w:r>
        <w:t>close</w:t>
      </w:r>
      <w:r w:rsidR="008344B7">
        <w:t>s</w:t>
      </w:r>
      <w:proofErr w:type="spellEnd"/>
      <w:r>
        <w:t xml:space="preserve"> 4 </w:t>
      </w:r>
      <w:proofErr w:type="spellStart"/>
      <w:r>
        <w:t>months</w:t>
      </w:r>
      <w:proofErr w:type="spellEnd"/>
      <w:r>
        <w:t xml:space="preserve"> </w:t>
      </w:r>
      <w:proofErr w:type="spellStart"/>
      <w:r>
        <w:t>before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start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competition</w:t>
      </w:r>
      <w:proofErr w:type="spellEnd"/>
      <w:r>
        <w:t>;</w:t>
      </w:r>
    </w:p>
    <w:p w14:paraId="7721749F" w14:textId="32CC9A3C" w:rsidR="00F521DA" w:rsidRDefault="00F521DA" w:rsidP="00F521DA">
      <w:r>
        <w:t xml:space="preserve">-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organizer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</w:t>
      </w:r>
      <w:proofErr w:type="spellStart"/>
      <w:r>
        <w:t>send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1st </w:t>
      </w:r>
      <w:proofErr w:type="spellStart"/>
      <w:r>
        <w:t>entry</w:t>
      </w:r>
      <w:proofErr w:type="spellEnd"/>
      <w:r>
        <w:t xml:space="preserve"> </w:t>
      </w:r>
      <w:proofErr w:type="spellStart"/>
      <w:r>
        <w:t>form</w:t>
      </w:r>
      <w:proofErr w:type="spellEnd"/>
      <w:r>
        <w:t xml:space="preserve"> to </w:t>
      </w:r>
      <w:proofErr w:type="spellStart"/>
      <w:r>
        <w:t>participating</w:t>
      </w:r>
      <w:proofErr w:type="spellEnd"/>
      <w:r>
        <w:t xml:space="preserve"> </w:t>
      </w:r>
      <w:proofErr w:type="spellStart"/>
      <w:r>
        <w:t>clubs</w:t>
      </w:r>
      <w:proofErr w:type="spellEnd"/>
      <w:r>
        <w:t xml:space="preserve"> </w:t>
      </w:r>
      <w:r w:rsidR="00AF58CA">
        <w:t xml:space="preserve">no </w:t>
      </w:r>
      <w:proofErr w:type="spellStart"/>
      <w:r w:rsidR="004516ED">
        <w:t>later</w:t>
      </w:r>
      <w:proofErr w:type="spellEnd"/>
      <w:r w:rsidR="004516ED">
        <w:t xml:space="preserve"> </w:t>
      </w:r>
      <w:proofErr w:type="spellStart"/>
      <w:r w:rsidR="004516ED">
        <w:t>than</w:t>
      </w:r>
      <w:proofErr w:type="spellEnd"/>
      <w:r w:rsidR="004516ED">
        <w:t xml:space="preserve"> </w:t>
      </w:r>
      <w:r>
        <w:t xml:space="preserve">90 </w:t>
      </w:r>
      <w:proofErr w:type="spellStart"/>
      <w:r>
        <w:t>days</w:t>
      </w:r>
      <w:proofErr w:type="spellEnd"/>
      <w:r>
        <w:t xml:space="preserve"> </w:t>
      </w:r>
      <w:proofErr w:type="spellStart"/>
      <w:r>
        <w:t>before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start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tournament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participating</w:t>
      </w:r>
      <w:proofErr w:type="spellEnd"/>
      <w:r>
        <w:t xml:space="preserve"> </w:t>
      </w:r>
      <w:proofErr w:type="spellStart"/>
      <w:r>
        <w:t>clubs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</w:t>
      </w:r>
      <w:proofErr w:type="spellStart"/>
      <w:r>
        <w:t>return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1st </w:t>
      </w:r>
      <w:proofErr w:type="spellStart"/>
      <w:r>
        <w:t>entry</w:t>
      </w:r>
      <w:proofErr w:type="spellEnd"/>
      <w:r>
        <w:t xml:space="preserve"> </w:t>
      </w:r>
      <w:proofErr w:type="spellStart"/>
      <w:r>
        <w:t>form</w:t>
      </w:r>
      <w:proofErr w:type="spellEnd"/>
      <w:r>
        <w:t xml:space="preserve"> no </w:t>
      </w:r>
      <w:proofErr w:type="spellStart"/>
      <w:r>
        <w:t>later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80 </w:t>
      </w:r>
      <w:proofErr w:type="spellStart"/>
      <w:r>
        <w:t>days</w:t>
      </w:r>
      <w:proofErr w:type="spellEnd"/>
      <w:r>
        <w:t xml:space="preserve"> </w:t>
      </w:r>
      <w:proofErr w:type="spellStart"/>
      <w:r>
        <w:t>before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start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tournament</w:t>
      </w:r>
      <w:proofErr w:type="spellEnd"/>
      <w:r>
        <w:t xml:space="preserve"> and </w:t>
      </w:r>
      <w:proofErr w:type="spellStart"/>
      <w:r w:rsidR="004516ED">
        <w:t>must</w:t>
      </w:r>
      <w:proofErr w:type="spellEnd"/>
      <w:r w:rsidR="004516ED">
        <w:t xml:space="preserve"> </w:t>
      </w:r>
      <w:proofErr w:type="spellStart"/>
      <w:r>
        <w:t>include</w:t>
      </w:r>
      <w:proofErr w:type="spellEnd"/>
      <w:r w:rsidR="005D059F"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number</w:t>
      </w:r>
      <w:proofErr w:type="spellEnd"/>
      <w:r>
        <w:t xml:space="preserve"> of </w:t>
      </w:r>
      <w:proofErr w:type="spellStart"/>
      <w:r>
        <w:t>athletes</w:t>
      </w:r>
      <w:proofErr w:type="spellEnd"/>
      <w:r>
        <w:t xml:space="preserve"> and </w:t>
      </w:r>
      <w:proofErr w:type="spellStart"/>
      <w:r>
        <w:t>staff</w:t>
      </w:r>
      <w:proofErr w:type="spellEnd"/>
      <w:r>
        <w:t xml:space="preserve"> </w:t>
      </w:r>
      <w:proofErr w:type="spellStart"/>
      <w:r>
        <w:t>members</w:t>
      </w:r>
      <w:proofErr w:type="spellEnd"/>
      <w:r>
        <w:t xml:space="preserve"> as </w:t>
      </w:r>
      <w:proofErr w:type="spellStart"/>
      <w:r>
        <w:t>well</w:t>
      </w:r>
      <w:proofErr w:type="spellEnd"/>
      <w:r>
        <w:t xml:space="preserve"> as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travel</w:t>
      </w:r>
      <w:proofErr w:type="spellEnd"/>
      <w:r>
        <w:t xml:space="preserve"> </w:t>
      </w:r>
      <w:proofErr w:type="spellStart"/>
      <w:r>
        <w:t>plan</w:t>
      </w:r>
      <w:proofErr w:type="spellEnd"/>
      <w:r>
        <w:t>;</w:t>
      </w:r>
    </w:p>
    <w:p w14:paraId="3606397A" w14:textId="43001FDB" w:rsidR="00F521DA" w:rsidRDefault="00F521DA" w:rsidP="00F521DA">
      <w:r>
        <w:t xml:space="preserve">* </w:t>
      </w:r>
      <w:proofErr w:type="spellStart"/>
      <w:r>
        <w:t>Attention</w:t>
      </w:r>
      <w:proofErr w:type="spellEnd"/>
      <w:r>
        <w:t xml:space="preserve">: If a club </w:t>
      </w:r>
      <w:proofErr w:type="spellStart"/>
      <w:r>
        <w:t>has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return</w:t>
      </w:r>
      <w:r w:rsidR="005C4ED2">
        <w:t>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1st </w:t>
      </w:r>
      <w:proofErr w:type="spellStart"/>
      <w:r>
        <w:t>entry</w:t>
      </w:r>
      <w:proofErr w:type="spellEnd"/>
      <w:r>
        <w:t xml:space="preserve"> </w:t>
      </w:r>
      <w:proofErr w:type="spellStart"/>
      <w:r>
        <w:t>form</w:t>
      </w:r>
      <w:proofErr w:type="spellEnd"/>
      <w:r>
        <w:t xml:space="preserve"> </w:t>
      </w:r>
      <w:proofErr w:type="spellStart"/>
      <w:r w:rsidR="00A00E7D">
        <w:t>within</w:t>
      </w:r>
      <w:proofErr w:type="spellEnd"/>
      <w:r w:rsidR="00D75A49">
        <w:t xml:space="preserve"> </w:t>
      </w:r>
      <w:proofErr w:type="spellStart"/>
      <w:r w:rsidR="00D75A49">
        <w:t>the</w:t>
      </w:r>
      <w:proofErr w:type="spellEnd"/>
      <w:r w:rsidR="00D75A49">
        <w:t xml:space="preserve"> </w:t>
      </w:r>
      <w:proofErr w:type="spellStart"/>
      <w:r>
        <w:t>giv</w:t>
      </w:r>
      <w:r w:rsidR="00D75A49">
        <w:t>e</w:t>
      </w:r>
      <w:r>
        <w:t>n</w:t>
      </w:r>
      <w:proofErr w:type="spellEnd"/>
      <w:r>
        <w:t xml:space="preserve"> </w:t>
      </w:r>
      <w:proofErr w:type="spellStart"/>
      <w:r>
        <w:t>time</w:t>
      </w:r>
      <w:proofErr w:type="spellEnd"/>
      <w:r>
        <w:t xml:space="preserve">, it </w:t>
      </w:r>
      <w:proofErr w:type="spellStart"/>
      <w:r>
        <w:t>may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withdrawn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stage</w:t>
      </w:r>
      <w:proofErr w:type="spellEnd"/>
      <w:r>
        <w:t xml:space="preserve"> and </w:t>
      </w:r>
      <w:proofErr w:type="spellStart"/>
      <w:r>
        <w:t>its</w:t>
      </w:r>
      <w:proofErr w:type="spellEnd"/>
      <w:r>
        <w:t xml:space="preserve"> </w:t>
      </w:r>
      <w:proofErr w:type="spellStart"/>
      <w:r w:rsidR="00600042">
        <w:t>p</w:t>
      </w:r>
      <w:r>
        <w:t>lace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offered</w:t>
      </w:r>
      <w:proofErr w:type="spellEnd"/>
      <w:r>
        <w:t xml:space="preserve"> </w:t>
      </w:r>
      <w:r w:rsidR="00897BEF">
        <w:t>t</w:t>
      </w:r>
      <w:r>
        <w:t xml:space="preserve">o </w:t>
      </w:r>
      <w:proofErr w:type="spellStart"/>
      <w:r>
        <w:t>another</w:t>
      </w:r>
      <w:proofErr w:type="spellEnd"/>
      <w:r>
        <w:t xml:space="preserve"> club</w:t>
      </w:r>
      <w:r w:rsidR="004516ED">
        <w:t xml:space="preserve">. </w:t>
      </w:r>
      <w:proofErr w:type="spellStart"/>
      <w:r w:rsidR="004516ED">
        <w:t>This</w:t>
      </w:r>
      <w:proofErr w:type="spellEnd"/>
      <w:r w:rsidR="004516ED">
        <w:t xml:space="preserve"> </w:t>
      </w:r>
      <w:proofErr w:type="spellStart"/>
      <w:r w:rsidR="004516ED">
        <w:t>decision</w:t>
      </w:r>
      <w:proofErr w:type="spellEnd"/>
      <w:r w:rsidR="004516ED">
        <w:t xml:space="preserve"> is at </w:t>
      </w:r>
      <w:proofErr w:type="spellStart"/>
      <w:r w:rsidR="004516ED">
        <w:t>the</w:t>
      </w:r>
      <w:proofErr w:type="spellEnd"/>
      <w:r w:rsidR="004516ED">
        <w:t xml:space="preserve"> </w:t>
      </w:r>
      <w:proofErr w:type="spellStart"/>
      <w:r w:rsidR="004516ED">
        <w:t>d</w:t>
      </w:r>
      <w:r w:rsidR="00FC1872">
        <w:t>i</w:t>
      </w:r>
      <w:r w:rsidR="004516ED">
        <w:t>scretion</w:t>
      </w:r>
      <w:proofErr w:type="spellEnd"/>
      <w:r w:rsidR="004516ED">
        <w:t xml:space="preserve"> of </w:t>
      </w:r>
      <w:proofErr w:type="spellStart"/>
      <w:r w:rsidR="004516ED">
        <w:t>the</w:t>
      </w:r>
      <w:proofErr w:type="spellEnd"/>
      <w:r w:rsidR="004516ED">
        <w:t xml:space="preserve"> EGCA </w:t>
      </w:r>
      <w:proofErr w:type="spellStart"/>
      <w:r w:rsidR="004516ED">
        <w:t>Comp</w:t>
      </w:r>
      <w:r w:rsidR="00FC1872">
        <w:t>e</w:t>
      </w:r>
      <w:r w:rsidR="004516ED">
        <w:t>tition</w:t>
      </w:r>
      <w:proofErr w:type="spellEnd"/>
      <w:r w:rsidR="004516ED">
        <w:t xml:space="preserve"> </w:t>
      </w:r>
      <w:proofErr w:type="spellStart"/>
      <w:r w:rsidR="004516ED">
        <w:t>Committee</w:t>
      </w:r>
      <w:proofErr w:type="spellEnd"/>
      <w:r w:rsidR="004516ED">
        <w:t xml:space="preserve">. </w:t>
      </w:r>
      <w:r>
        <w:t xml:space="preserve">-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organizer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</w:t>
      </w:r>
      <w:proofErr w:type="spellStart"/>
      <w:r>
        <w:t>send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invoice</w:t>
      </w:r>
      <w:proofErr w:type="spellEnd"/>
      <w:r>
        <w:t xml:space="preserve"> of </w:t>
      </w:r>
      <w:proofErr w:type="spellStart"/>
      <w:r>
        <w:t>participation</w:t>
      </w:r>
      <w:proofErr w:type="spellEnd"/>
      <w:r>
        <w:t xml:space="preserve"> </w:t>
      </w:r>
      <w:proofErr w:type="spellStart"/>
      <w:r>
        <w:t>fees</w:t>
      </w:r>
      <w:proofErr w:type="spellEnd"/>
      <w:r>
        <w:t xml:space="preserve"> </w:t>
      </w:r>
      <w:proofErr w:type="spellStart"/>
      <w:r w:rsidR="00533569">
        <w:t>related</w:t>
      </w:r>
      <w:proofErr w:type="spellEnd"/>
      <w:r w:rsidR="00533569">
        <w:t xml:space="preserve"> to </w:t>
      </w:r>
      <w:proofErr w:type="spellStart"/>
      <w:r>
        <w:t>the</w:t>
      </w:r>
      <w:proofErr w:type="spellEnd"/>
      <w:r>
        <w:t xml:space="preserve"> 1st </w:t>
      </w:r>
      <w:proofErr w:type="spellStart"/>
      <w:r>
        <w:t>entry</w:t>
      </w:r>
      <w:proofErr w:type="spellEnd"/>
      <w:r>
        <w:t xml:space="preserve"> </w:t>
      </w:r>
      <w:proofErr w:type="spellStart"/>
      <w:r>
        <w:t>form</w:t>
      </w:r>
      <w:proofErr w:type="spellEnd"/>
      <w:r>
        <w:t xml:space="preserve"> no </w:t>
      </w:r>
      <w:proofErr w:type="spellStart"/>
      <w:r>
        <w:t>later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65 </w:t>
      </w:r>
      <w:proofErr w:type="spellStart"/>
      <w:r>
        <w:t>days</w:t>
      </w:r>
      <w:proofErr w:type="spellEnd"/>
      <w:r>
        <w:t xml:space="preserve"> </w:t>
      </w:r>
      <w:proofErr w:type="spellStart"/>
      <w:r>
        <w:t>before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start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tournament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clubs</w:t>
      </w:r>
      <w:proofErr w:type="spellEnd"/>
      <w:r w:rsidR="00533569">
        <w:t>,</w:t>
      </w:r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15 </w:t>
      </w:r>
      <w:proofErr w:type="spellStart"/>
      <w:r>
        <w:t>days</w:t>
      </w:r>
      <w:proofErr w:type="spellEnd"/>
      <w:r>
        <w:t xml:space="preserve"> to </w:t>
      </w:r>
      <w:proofErr w:type="spellStart"/>
      <w:r>
        <w:t>pay</w:t>
      </w:r>
      <w:proofErr w:type="spellEnd"/>
      <w:r w:rsidR="00533569">
        <w:t>.</w:t>
      </w:r>
      <w:r>
        <w:t xml:space="preserve"> </w:t>
      </w:r>
    </w:p>
    <w:p w14:paraId="27D7CE18" w14:textId="791748D0" w:rsidR="00F521DA" w:rsidRDefault="00F521DA" w:rsidP="00F521DA">
      <w:r>
        <w:t xml:space="preserve">* </w:t>
      </w:r>
      <w:proofErr w:type="spellStart"/>
      <w:r>
        <w:t>Attention</w:t>
      </w:r>
      <w:proofErr w:type="spellEnd"/>
      <w:r>
        <w:t xml:space="preserve">: </w:t>
      </w:r>
      <w:proofErr w:type="spellStart"/>
      <w:r>
        <w:t>Once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club </w:t>
      </w:r>
      <w:proofErr w:type="spellStart"/>
      <w:r>
        <w:t>has</w:t>
      </w:r>
      <w:proofErr w:type="spellEnd"/>
      <w:r>
        <w:t xml:space="preserve"> </w:t>
      </w:r>
      <w:proofErr w:type="spellStart"/>
      <w:r>
        <w:t>paid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participation</w:t>
      </w:r>
      <w:proofErr w:type="spellEnd"/>
      <w:r>
        <w:t xml:space="preserve"> </w:t>
      </w:r>
      <w:proofErr w:type="spellStart"/>
      <w:r>
        <w:t>fees</w:t>
      </w:r>
      <w:proofErr w:type="spellEnd"/>
      <w:r>
        <w:t xml:space="preserve">, it </w:t>
      </w:r>
      <w:proofErr w:type="spellStart"/>
      <w:r>
        <w:t>can</w:t>
      </w:r>
      <w:proofErr w:type="spellEnd"/>
      <w:r w:rsidR="00533569">
        <w:t xml:space="preserve"> no</w:t>
      </w:r>
      <w:r>
        <w:t xml:space="preserve"> </w:t>
      </w:r>
      <w:proofErr w:type="spellStart"/>
      <w:r>
        <w:t>longer</w:t>
      </w:r>
      <w:proofErr w:type="spellEnd"/>
      <w:r>
        <w:t xml:space="preserve"> </w:t>
      </w:r>
      <w:proofErr w:type="spellStart"/>
      <w:r>
        <w:t>reduce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number</w:t>
      </w:r>
      <w:proofErr w:type="spellEnd"/>
      <w:r>
        <w:t xml:space="preserve"> of </w:t>
      </w:r>
      <w:proofErr w:type="spellStart"/>
      <w:r>
        <w:t>its</w:t>
      </w:r>
      <w:proofErr w:type="spellEnd"/>
      <w:r>
        <w:t xml:space="preserve"> </w:t>
      </w:r>
      <w:proofErr w:type="spellStart"/>
      <w:r>
        <w:t>participants</w:t>
      </w:r>
      <w:proofErr w:type="spellEnd"/>
      <w:r>
        <w:t xml:space="preserve"> </w:t>
      </w:r>
      <w:proofErr w:type="spellStart"/>
      <w:r>
        <w:t>without</w:t>
      </w:r>
      <w:proofErr w:type="spellEnd"/>
      <w:r>
        <w:t xml:space="preserve"> </w:t>
      </w:r>
      <w:proofErr w:type="spellStart"/>
      <w:r>
        <w:t>charge</w:t>
      </w:r>
      <w:proofErr w:type="spellEnd"/>
      <w:r>
        <w:t xml:space="preserve">. </w:t>
      </w:r>
      <w:proofErr w:type="spellStart"/>
      <w:r>
        <w:t>Adding</w:t>
      </w:r>
      <w:proofErr w:type="spellEnd"/>
      <w:r>
        <w:t xml:space="preserve"> </w:t>
      </w:r>
      <w:proofErr w:type="spellStart"/>
      <w:r>
        <w:t>additional</w:t>
      </w:r>
      <w:proofErr w:type="spellEnd"/>
      <w:r>
        <w:t xml:space="preserve"> </w:t>
      </w:r>
      <w:proofErr w:type="spellStart"/>
      <w:r>
        <w:t>participants</w:t>
      </w:r>
      <w:proofErr w:type="spellEnd"/>
      <w:r>
        <w:t xml:space="preserve"> is </w:t>
      </w:r>
      <w:proofErr w:type="spellStart"/>
      <w:r>
        <w:t>possible</w:t>
      </w:r>
      <w:proofErr w:type="spellEnd"/>
      <w:r>
        <w:t xml:space="preserve">, </w:t>
      </w:r>
      <w:proofErr w:type="spellStart"/>
      <w:r>
        <w:t>but</w:t>
      </w:r>
      <w:proofErr w:type="spellEnd"/>
      <w:r>
        <w:t xml:space="preserve"> </w:t>
      </w:r>
      <w:proofErr w:type="spellStart"/>
      <w:r>
        <w:t>additions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changes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made no </w:t>
      </w:r>
      <w:proofErr w:type="spellStart"/>
      <w:r>
        <w:t>later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</w:t>
      </w:r>
      <w:proofErr w:type="spellStart"/>
      <w:r>
        <w:t>week</w:t>
      </w:r>
      <w:proofErr w:type="spellEnd"/>
      <w:r>
        <w:t xml:space="preserve"> </w:t>
      </w:r>
      <w:proofErr w:type="spellStart"/>
      <w:r>
        <w:t>before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start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tournament</w:t>
      </w:r>
      <w:proofErr w:type="spellEnd"/>
      <w:r>
        <w:t xml:space="preserve">. </w:t>
      </w:r>
    </w:p>
    <w:p w14:paraId="1D0A4138" w14:textId="5B869D03" w:rsidR="00F521DA" w:rsidRDefault="00F521DA" w:rsidP="00F521DA">
      <w:r>
        <w:t xml:space="preserve">-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organizer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</w:t>
      </w:r>
      <w:proofErr w:type="spellStart"/>
      <w:r>
        <w:t>send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2nd </w:t>
      </w:r>
      <w:proofErr w:type="spellStart"/>
      <w:r>
        <w:t>entry</w:t>
      </w:r>
      <w:proofErr w:type="spellEnd"/>
      <w:r>
        <w:t xml:space="preserve"> </w:t>
      </w:r>
      <w:proofErr w:type="spellStart"/>
      <w:r>
        <w:t>form</w:t>
      </w:r>
      <w:proofErr w:type="spellEnd"/>
      <w:r>
        <w:t xml:space="preserve"> </w:t>
      </w:r>
      <w:r w:rsidR="00533569">
        <w:t xml:space="preserve">no </w:t>
      </w:r>
      <w:proofErr w:type="spellStart"/>
      <w:r w:rsidR="00533569">
        <w:t>later</w:t>
      </w:r>
      <w:proofErr w:type="spellEnd"/>
      <w:r w:rsidR="00533569">
        <w:t xml:space="preserve"> </w:t>
      </w:r>
      <w:proofErr w:type="spellStart"/>
      <w:r w:rsidR="00533569">
        <w:t>than</w:t>
      </w:r>
      <w:proofErr w:type="spellEnd"/>
      <w:r w:rsidR="00533569">
        <w:t xml:space="preserve"> </w:t>
      </w:r>
      <w:r>
        <w:t xml:space="preserve">45 </w:t>
      </w:r>
      <w:proofErr w:type="spellStart"/>
      <w:r>
        <w:t>days</w:t>
      </w:r>
      <w:proofErr w:type="spellEnd"/>
      <w:r>
        <w:t xml:space="preserve"> </w:t>
      </w:r>
      <w:proofErr w:type="spellStart"/>
      <w:r>
        <w:t>before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start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tournament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clubs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 w:rsidR="00533569">
        <w:t>then</w:t>
      </w:r>
      <w:proofErr w:type="spellEnd"/>
      <w:r w:rsidR="00533569">
        <w:t xml:space="preserve"> </w:t>
      </w:r>
      <w:proofErr w:type="spellStart"/>
      <w:r>
        <w:t>have</w:t>
      </w:r>
      <w:proofErr w:type="spellEnd"/>
      <w:r>
        <w:t xml:space="preserve"> 15 </w:t>
      </w:r>
      <w:proofErr w:type="spellStart"/>
      <w:r>
        <w:t>days</w:t>
      </w:r>
      <w:proofErr w:type="spellEnd"/>
      <w:r>
        <w:t xml:space="preserve"> to </w:t>
      </w:r>
      <w:proofErr w:type="spellStart"/>
      <w:r w:rsidR="00533569">
        <w:t>submit</w:t>
      </w:r>
      <w:proofErr w:type="spellEnd"/>
      <w:r w:rsidR="00533569"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required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including</w:t>
      </w:r>
      <w:proofErr w:type="spellEnd"/>
      <w:r>
        <w:t xml:space="preserve"> </w:t>
      </w:r>
      <w:proofErr w:type="spellStart"/>
      <w:r>
        <w:t>exact</w:t>
      </w:r>
      <w:proofErr w:type="spellEnd"/>
      <w:r>
        <w:t xml:space="preserve"> </w:t>
      </w:r>
      <w:proofErr w:type="spellStart"/>
      <w:r>
        <w:t>athlete</w:t>
      </w:r>
      <w:proofErr w:type="spellEnd"/>
      <w:r>
        <w:t xml:space="preserve"> and </w:t>
      </w:r>
      <w:proofErr w:type="spellStart"/>
      <w:r>
        <w:t>staff</w:t>
      </w:r>
      <w:proofErr w:type="spellEnd"/>
      <w:r>
        <w:t xml:space="preserve"> </w:t>
      </w:r>
      <w:proofErr w:type="spellStart"/>
      <w:r>
        <w:t>member</w:t>
      </w:r>
      <w:proofErr w:type="spellEnd"/>
      <w:r>
        <w:t xml:space="preserve"> </w:t>
      </w:r>
      <w:proofErr w:type="spellStart"/>
      <w:r w:rsidR="00645C5F">
        <w:t>details</w:t>
      </w:r>
      <w:proofErr w:type="spellEnd"/>
      <w:r w:rsidR="00645C5F">
        <w:t xml:space="preserve"> </w:t>
      </w:r>
      <w:r>
        <w:t>(</w:t>
      </w:r>
      <w:proofErr w:type="spellStart"/>
      <w:r>
        <w:t>full</w:t>
      </w:r>
      <w:proofErr w:type="spellEnd"/>
      <w:r>
        <w:t xml:space="preserve"> </w:t>
      </w:r>
      <w:proofErr w:type="spellStart"/>
      <w:r>
        <w:t>name</w:t>
      </w:r>
      <w:proofErr w:type="spellEnd"/>
      <w:r>
        <w:t xml:space="preserve">, </w:t>
      </w:r>
      <w:proofErr w:type="spellStart"/>
      <w:r>
        <w:t>date</w:t>
      </w:r>
      <w:proofErr w:type="spellEnd"/>
      <w:r>
        <w:t xml:space="preserve"> of </w:t>
      </w:r>
      <w:proofErr w:type="spellStart"/>
      <w:r>
        <w:t>birth</w:t>
      </w:r>
      <w:proofErr w:type="spellEnd"/>
      <w:r>
        <w:t xml:space="preserve">, </w:t>
      </w:r>
      <w:proofErr w:type="spellStart"/>
      <w:r>
        <w:t>shirt</w:t>
      </w:r>
      <w:proofErr w:type="spellEnd"/>
      <w:r>
        <w:t xml:space="preserve"> </w:t>
      </w:r>
      <w:proofErr w:type="spellStart"/>
      <w:r>
        <w:t>number</w:t>
      </w:r>
      <w:proofErr w:type="spellEnd"/>
      <w:r>
        <w:t xml:space="preserve"> / </w:t>
      </w:r>
      <w:proofErr w:type="spellStart"/>
      <w:r>
        <w:t>role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team </w:t>
      </w:r>
      <w:proofErr w:type="spellStart"/>
      <w:r>
        <w:t>classification</w:t>
      </w:r>
      <w:proofErr w:type="spellEnd"/>
      <w:r>
        <w:t xml:space="preserve"> status, </w:t>
      </w:r>
      <w:r w:rsidR="00645C5F">
        <w:t xml:space="preserve">and </w:t>
      </w:r>
      <w:proofErr w:type="spellStart"/>
      <w:r w:rsidR="00645C5F">
        <w:t>any</w:t>
      </w:r>
      <w:proofErr w:type="spellEnd"/>
      <w:r w:rsidR="00645C5F">
        <w:t xml:space="preserve"> </w:t>
      </w:r>
      <w:proofErr w:type="spellStart"/>
      <w:r>
        <w:t>diets</w:t>
      </w:r>
      <w:proofErr w:type="spellEnd"/>
      <w:r>
        <w:t xml:space="preserve"> </w:t>
      </w:r>
      <w:proofErr w:type="spellStart"/>
      <w:r w:rsidR="00645C5F">
        <w:t>or</w:t>
      </w:r>
      <w:proofErr w:type="spellEnd"/>
      <w:r w:rsidR="00645C5F">
        <w:t xml:space="preserve"> </w:t>
      </w:r>
      <w:proofErr w:type="spellStart"/>
      <w:r>
        <w:t>allergies</w:t>
      </w:r>
      <w:proofErr w:type="spellEnd"/>
      <w:r>
        <w:t xml:space="preserve">) </w:t>
      </w:r>
      <w:r w:rsidR="00645C5F">
        <w:t xml:space="preserve">as </w:t>
      </w:r>
      <w:proofErr w:type="spellStart"/>
      <w:r w:rsidR="00645C5F">
        <w:t>well</w:t>
      </w:r>
      <w:proofErr w:type="spellEnd"/>
      <w:r w:rsidR="00645C5F">
        <w:t xml:space="preserve"> as </w:t>
      </w:r>
      <w:proofErr w:type="spellStart"/>
      <w:r>
        <w:t>exact</w:t>
      </w:r>
      <w:proofErr w:type="spellEnd"/>
      <w:r>
        <w:t xml:space="preserve"> </w:t>
      </w:r>
      <w:proofErr w:type="spellStart"/>
      <w:r>
        <w:t>travel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and </w:t>
      </w:r>
      <w:proofErr w:type="spellStart"/>
      <w:r>
        <w:t>room</w:t>
      </w:r>
      <w:proofErr w:type="spellEnd"/>
      <w:r>
        <w:t xml:space="preserve"> </w:t>
      </w:r>
      <w:proofErr w:type="spellStart"/>
      <w:r>
        <w:t>list</w:t>
      </w:r>
      <w:proofErr w:type="spellEnd"/>
      <w:r>
        <w:t xml:space="preserve"> for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accommodation</w:t>
      </w:r>
      <w:proofErr w:type="spellEnd"/>
      <w:r>
        <w:t>;</w:t>
      </w:r>
    </w:p>
    <w:p w14:paraId="2D74B44C" w14:textId="6A1E8457" w:rsidR="00F521DA" w:rsidRDefault="00F521DA" w:rsidP="00F521DA">
      <w:r>
        <w:t>-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organizer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send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relevant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event</w:t>
      </w:r>
      <w:proofErr w:type="spellEnd"/>
      <w:r>
        <w:t xml:space="preserve"> (</w:t>
      </w:r>
      <w:proofErr w:type="spellStart"/>
      <w:r>
        <w:t>game</w:t>
      </w:r>
      <w:proofErr w:type="spellEnd"/>
      <w:r>
        <w:t xml:space="preserve"> </w:t>
      </w:r>
      <w:proofErr w:type="spellStart"/>
      <w:r>
        <w:t>schedule</w:t>
      </w:r>
      <w:proofErr w:type="spellEnd"/>
      <w:r>
        <w:t xml:space="preserve">, team </w:t>
      </w:r>
      <w:proofErr w:type="spellStart"/>
      <w:r>
        <w:t>line</w:t>
      </w:r>
      <w:proofErr w:type="spellEnd"/>
      <w:r>
        <w:t xml:space="preserve">-ups, </w:t>
      </w:r>
      <w:proofErr w:type="spellStart"/>
      <w:r>
        <w:t>referees</w:t>
      </w:r>
      <w:proofErr w:type="spellEnd"/>
      <w:r>
        <w:t xml:space="preserve">, </w:t>
      </w:r>
      <w:proofErr w:type="spellStart"/>
      <w:r>
        <w:t>transportation</w:t>
      </w:r>
      <w:proofErr w:type="spellEnd"/>
      <w:r>
        <w:t xml:space="preserve"> </w:t>
      </w:r>
      <w:proofErr w:type="spellStart"/>
      <w:r>
        <w:t>schedule</w:t>
      </w:r>
      <w:proofErr w:type="spellEnd"/>
      <w:r>
        <w:t xml:space="preserve"> </w:t>
      </w:r>
      <w:proofErr w:type="gramStart"/>
      <w:r>
        <w:t>etc...</w:t>
      </w:r>
      <w:proofErr w:type="gramEnd"/>
      <w:r>
        <w:t xml:space="preserve">)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participating</w:t>
      </w:r>
      <w:proofErr w:type="spellEnd"/>
      <w:r>
        <w:t xml:space="preserve"> </w:t>
      </w:r>
      <w:proofErr w:type="spellStart"/>
      <w:r>
        <w:t>clubs</w:t>
      </w:r>
      <w:proofErr w:type="spellEnd"/>
      <w:r>
        <w:t xml:space="preserve">, </w:t>
      </w:r>
      <w:proofErr w:type="spellStart"/>
      <w:r>
        <w:t>referees</w:t>
      </w:r>
      <w:proofErr w:type="spellEnd"/>
      <w:r>
        <w:t xml:space="preserve"> and EGCA </w:t>
      </w:r>
      <w:proofErr w:type="spellStart"/>
      <w:r>
        <w:t>representative</w:t>
      </w:r>
      <w:proofErr w:type="spellEnd"/>
      <w:r>
        <w:t xml:space="preserve"> no </w:t>
      </w:r>
      <w:proofErr w:type="spellStart"/>
      <w:r>
        <w:t>later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14 </w:t>
      </w:r>
      <w:proofErr w:type="spellStart"/>
      <w:r>
        <w:t>days</w:t>
      </w:r>
      <w:proofErr w:type="spellEnd"/>
      <w:r>
        <w:t xml:space="preserve"> </w:t>
      </w:r>
      <w:proofErr w:type="spellStart"/>
      <w:r>
        <w:t>before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start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event</w:t>
      </w:r>
      <w:proofErr w:type="spellEnd"/>
      <w:r>
        <w:t>;</w:t>
      </w:r>
    </w:p>
    <w:p w14:paraId="71358EDD" w14:textId="2FC7F3B2" w:rsidR="00F521DA" w:rsidRDefault="00F521DA" w:rsidP="00F521DA">
      <w:r>
        <w:t xml:space="preserve">-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organizer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ensure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EGCA </w:t>
      </w:r>
      <w:proofErr w:type="spellStart"/>
      <w:r>
        <w:t>representative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relevant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event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updated</w:t>
      </w:r>
      <w:proofErr w:type="spellEnd"/>
      <w:r>
        <w:t xml:space="preserve"> on egca.info </w:t>
      </w:r>
      <w:proofErr w:type="spellStart"/>
      <w:r>
        <w:t>website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later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10 </w:t>
      </w:r>
      <w:proofErr w:type="spellStart"/>
      <w:r>
        <w:t>days</w:t>
      </w:r>
      <w:proofErr w:type="spellEnd"/>
      <w:r>
        <w:t xml:space="preserve"> </w:t>
      </w:r>
      <w:proofErr w:type="spellStart"/>
      <w:r>
        <w:t>before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start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event</w:t>
      </w:r>
      <w:proofErr w:type="spellEnd"/>
      <w:r>
        <w:t xml:space="preserve">.   </w:t>
      </w:r>
    </w:p>
    <w:p w14:paraId="2EB6AA86" w14:textId="77777777" w:rsidR="00F521DA" w:rsidRDefault="00F521DA" w:rsidP="00F521DA"/>
    <w:p w14:paraId="30B8A26F" w14:textId="1883F862" w:rsidR="00F521DA" w:rsidRDefault="00F521DA" w:rsidP="00F521DA">
      <w:pPr>
        <w:pStyle w:val="Otsikko2"/>
      </w:pPr>
      <w:bookmarkStart w:id="5" w:name="_Toc223972251"/>
      <w:r>
        <w:t>2.4 EGCA REPRESENTATIVE</w:t>
      </w:r>
      <w:bookmarkEnd w:id="5"/>
    </w:p>
    <w:p w14:paraId="363C484D" w14:textId="77777777" w:rsidR="00F521DA" w:rsidRDefault="00F521DA" w:rsidP="00F521DA"/>
    <w:p w14:paraId="41AE92DB" w14:textId="56426331" w:rsidR="00F521DA" w:rsidRDefault="00F521DA" w:rsidP="00F521DA">
      <w:r>
        <w:lastRenderedPageBreak/>
        <w:t xml:space="preserve">- EGCA </w:t>
      </w:r>
      <w:proofErr w:type="spellStart"/>
      <w:r>
        <w:t>Competition</w:t>
      </w:r>
      <w:proofErr w:type="spellEnd"/>
      <w:r>
        <w:t xml:space="preserve"> </w:t>
      </w:r>
      <w:proofErr w:type="spellStart"/>
      <w:r>
        <w:t>Committee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 w:rsidR="00524846">
        <w:t>always</w:t>
      </w:r>
      <w:proofErr w:type="spellEnd"/>
      <w:r w:rsidR="00524846">
        <w:t xml:space="preserve"> </w:t>
      </w:r>
      <w:proofErr w:type="spellStart"/>
      <w:r>
        <w:t>nominate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</w:t>
      </w:r>
      <w:proofErr w:type="spellStart"/>
      <w:r>
        <w:t>representative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committee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works</w:t>
      </w:r>
      <w:proofErr w:type="spellEnd"/>
      <w:r>
        <w:t xml:space="preserve"> </w:t>
      </w:r>
      <w:proofErr w:type="spellStart"/>
      <w:r>
        <w:t>physically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event</w:t>
      </w:r>
      <w:proofErr w:type="spellEnd"/>
      <w:r>
        <w:t xml:space="preserve"> </w:t>
      </w:r>
      <w:proofErr w:type="spellStart"/>
      <w:r>
        <w:t>together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a </w:t>
      </w:r>
      <w:proofErr w:type="spellStart"/>
      <w:r>
        <w:t>local</w:t>
      </w:r>
      <w:proofErr w:type="spellEnd"/>
      <w:r>
        <w:t xml:space="preserve"> </w:t>
      </w:r>
      <w:proofErr w:type="spellStart"/>
      <w:r>
        <w:t>organizing</w:t>
      </w:r>
      <w:proofErr w:type="spellEnd"/>
      <w:r>
        <w:t xml:space="preserve"> </w:t>
      </w:r>
      <w:proofErr w:type="spellStart"/>
      <w:r>
        <w:t>committee</w:t>
      </w:r>
      <w:proofErr w:type="spellEnd"/>
      <w:r>
        <w:t>;</w:t>
      </w:r>
    </w:p>
    <w:p w14:paraId="6144B013" w14:textId="57042050" w:rsidR="00F521DA" w:rsidRDefault="00F521DA" w:rsidP="00F521DA">
      <w:r>
        <w:t xml:space="preserve">-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organizer</w:t>
      </w:r>
      <w:proofErr w:type="spellEnd"/>
      <w:r>
        <w:t xml:space="preserve"> </w:t>
      </w:r>
      <w:proofErr w:type="spellStart"/>
      <w:r>
        <w:t>cover</w:t>
      </w:r>
      <w:r w:rsidR="001065A5">
        <w:t>s</w:t>
      </w:r>
      <w:proofErr w:type="spellEnd"/>
      <w:r>
        <w:t xml:space="preserve"> </w:t>
      </w:r>
      <w:proofErr w:type="spellStart"/>
      <w:r>
        <w:t>local</w:t>
      </w:r>
      <w:proofErr w:type="spellEnd"/>
      <w:r>
        <w:t xml:space="preserve"> </w:t>
      </w:r>
      <w:proofErr w:type="spellStart"/>
      <w:r>
        <w:t>transportation</w:t>
      </w:r>
      <w:proofErr w:type="spellEnd"/>
      <w:r>
        <w:t xml:space="preserve">, </w:t>
      </w:r>
      <w:proofErr w:type="spellStart"/>
      <w:r>
        <w:t>accommodation</w:t>
      </w:r>
      <w:proofErr w:type="spellEnd"/>
      <w:r>
        <w:t xml:space="preserve"> and </w:t>
      </w:r>
      <w:proofErr w:type="spellStart"/>
      <w:r>
        <w:t>meals</w:t>
      </w:r>
      <w:proofErr w:type="spellEnd"/>
      <w:r>
        <w:t xml:space="preserve"> for </w:t>
      </w:r>
      <w:proofErr w:type="spellStart"/>
      <w:r>
        <w:t>the</w:t>
      </w:r>
      <w:proofErr w:type="spellEnd"/>
      <w:r>
        <w:t xml:space="preserve"> EGCA </w:t>
      </w:r>
      <w:proofErr w:type="spellStart"/>
      <w:r>
        <w:t>representative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event</w:t>
      </w:r>
      <w:proofErr w:type="spellEnd"/>
      <w:r>
        <w:t xml:space="preserve">. EGCA </w:t>
      </w:r>
      <w:proofErr w:type="spellStart"/>
      <w:r>
        <w:t>cover</w:t>
      </w:r>
      <w:r w:rsidR="00B14B82">
        <w:t>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 w:rsidR="00B14B82">
        <w:t>representative’s</w:t>
      </w:r>
      <w:proofErr w:type="spellEnd"/>
      <w:r w:rsidR="00B14B82">
        <w:t xml:space="preserve"> </w:t>
      </w:r>
      <w:proofErr w:type="spellStart"/>
      <w:r w:rsidR="00B14B82">
        <w:t>other</w:t>
      </w:r>
      <w:proofErr w:type="spellEnd"/>
      <w:r w:rsidR="00B14B82">
        <w:t xml:space="preserve"> </w:t>
      </w:r>
      <w:proofErr w:type="spellStart"/>
      <w:r>
        <w:t>travel</w:t>
      </w:r>
      <w:proofErr w:type="spellEnd"/>
      <w:r>
        <w:t xml:space="preserve"> </w:t>
      </w:r>
      <w:proofErr w:type="spellStart"/>
      <w:r>
        <w:t>expenses</w:t>
      </w:r>
      <w:proofErr w:type="spellEnd"/>
      <w:r>
        <w:t>;</w:t>
      </w:r>
    </w:p>
    <w:p w14:paraId="30C8102C" w14:textId="77777777" w:rsidR="00B71C1B" w:rsidRDefault="00F521DA" w:rsidP="00F521DA">
      <w:r>
        <w:t xml:space="preserve">- </w:t>
      </w:r>
      <w:proofErr w:type="spellStart"/>
      <w:r w:rsidR="00B71C1B">
        <w:t>The</w:t>
      </w:r>
      <w:proofErr w:type="spellEnd"/>
      <w:r w:rsidR="00B71C1B">
        <w:t xml:space="preserve"> </w:t>
      </w:r>
      <w:r>
        <w:t xml:space="preserve">EGCA </w:t>
      </w:r>
      <w:proofErr w:type="spellStart"/>
      <w:r>
        <w:t>representative</w:t>
      </w:r>
      <w:proofErr w:type="spellEnd"/>
      <w:r>
        <w:t xml:space="preserve"> is an </w:t>
      </w:r>
      <w:proofErr w:type="spellStart"/>
      <w:r>
        <w:t>individual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is </w:t>
      </w:r>
      <w:proofErr w:type="spellStart"/>
      <w:r>
        <w:t>not</w:t>
      </w:r>
      <w:proofErr w:type="spellEnd"/>
      <w:r>
        <w:t xml:space="preserve"> </w:t>
      </w:r>
      <w:proofErr w:type="spellStart"/>
      <w:r>
        <w:t>part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event</w:t>
      </w:r>
      <w:proofErr w:type="spellEnd"/>
      <w:r>
        <w:t xml:space="preserve"> as an </w:t>
      </w:r>
      <w:proofErr w:type="spellStart"/>
      <w:r>
        <w:t>athlete</w:t>
      </w:r>
      <w:proofErr w:type="spellEnd"/>
      <w:r>
        <w:t xml:space="preserve">, </w:t>
      </w:r>
      <w:proofErr w:type="spellStart"/>
      <w:r>
        <w:t>coach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staff</w:t>
      </w:r>
      <w:proofErr w:type="spellEnd"/>
      <w:r>
        <w:t xml:space="preserve"> </w:t>
      </w:r>
      <w:proofErr w:type="spellStart"/>
      <w:r>
        <w:t>member</w:t>
      </w:r>
      <w:proofErr w:type="spellEnd"/>
      <w:r>
        <w:t xml:space="preserve">. </w:t>
      </w:r>
    </w:p>
    <w:p w14:paraId="3A9178FC" w14:textId="60BC3B51" w:rsidR="00221B83" w:rsidRDefault="00B71C1B" w:rsidP="00F521DA">
      <w:r>
        <w:t xml:space="preserve">- </w:t>
      </w:r>
      <w:proofErr w:type="spellStart"/>
      <w:r>
        <w:t>The</w:t>
      </w:r>
      <w:proofErr w:type="spellEnd"/>
      <w:r>
        <w:t xml:space="preserve"> </w:t>
      </w:r>
      <w:r w:rsidR="00F521DA">
        <w:t xml:space="preserve">EGCA </w:t>
      </w:r>
      <w:proofErr w:type="spellStart"/>
      <w:r w:rsidR="00F521DA">
        <w:t>representative</w:t>
      </w:r>
      <w:proofErr w:type="spellEnd"/>
      <w:r w:rsidR="00F521DA">
        <w:t xml:space="preserve"> </w:t>
      </w:r>
      <w:proofErr w:type="spellStart"/>
      <w:r w:rsidR="00F521DA">
        <w:t>can</w:t>
      </w:r>
      <w:proofErr w:type="spellEnd"/>
      <w:r w:rsidR="00F521DA">
        <w:t xml:space="preserve"> </w:t>
      </w:r>
      <w:proofErr w:type="spellStart"/>
      <w:r w:rsidR="00F521DA">
        <w:t>work</w:t>
      </w:r>
      <w:proofErr w:type="spellEnd"/>
      <w:r w:rsidR="00F521DA">
        <w:t xml:space="preserve"> in some </w:t>
      </w:r>
      <w:proofErr w:type="spellStart"/>
      <w:r w:rsidR="00F521DA">
        <w:t>cases</w:t>
      </w:r>
      <w:proofErr w:type="spellEnd"/>
      <w:r w:rsidR="00F521DA">
        <w:t xml:space="preserve"> as a referee / </w:t>
      </w:r>
      <w:proofErr w:type="spellStart"/>
      <w:r w:rsidR="00F521DA">
        <w:t>technical</w:t>
      </w:r>
      <w:proofErr w:type="spellEnd"/>
      <w:r w:rsidR="00F521DA">
        <w:t xml:space="preserve"> </w:t>
      </w:r>
      <w:proofErr w:type="spellStart"/>
      <w:r w:rsidR="00F521DA">
        <w:t>delegate</w:t>
      </w:r>
      <w:proofErr w:type="spellEnd"/>
      <w:r w:rsidR="00F521DA">
        <w:t xml:space="preserve"> in </w:t>
      </w:r>
      <w:proofErr w:type="spellStart"/>
      <w:r w:rsidR="00F521DA">
        <w:t>the</w:t>
      </w:r>
      <w:proofErr w:type="spellEnd"/>
      <w:r w:rsidR="00F521DA">
        <w:t xml:space="preserve"> </w:t>
      </w:r>
      <w:proofErr w:type="spellStart"/>
      <w:r w:rsidR="00F521DA">
        <w:t>tournament</w:t>
      </w:r>
      <w:proofErr w:type="spellEnd"/>
      <w:r w:rsidR="00F521DA">
        <w:t xml:space="preserve">. </w:t>
      </w:r>
      <w:proofErr w:type="spellStart"/>
      <w:r w:rsidR="00524846">
        <w:t>The</w:t>
      </w:r>
      <w:proofErr w:type="spellEnd"/>
      <w:r w:rsidR="00524846">
        <w:t xml:space="preserve"> </w:t>
      </w:r>
      <w:r w:rsidR="00F521DA">
        <w:t xml:space="preserve">EGCA </w:t>
      </w:r>
      <w:proofErr w:type="spellStart"/>
      <w:r w:rsidR="00F521DA">
        <w:t>representative</w:t>
      </w:r>
      <w:proofErr w:type="spellEnd"/>
      <w:r w:rsidR="00F521DA">
        <w:t xml:space="preserve"> </w:t>
      </w:r>
      <w:proofErr w:type="spellStart"/>
      <w:r w:rsidR="00524846">
        <w:t>may</w:t>
      </w:r>
      <w:proofErr w:type="spellEnd"/>
      <w:r w:rsidR="00524846">
        <w:t xml:space="preserve"> </w:t>
      </w:r>
      <w:proofErr w:type="spellStart"/>
      <w:r w:rsidR="00524846">
        <w:t>also</w:t>
      </w:r>
      <w:proofErr w:type="spellEnd"/>
      <w:r w:rsidR="00524846">
        <w:t xml:space="preserve"> </w:t>
      </w:r>
      <w:proofErr w:type="spellStart"/>
      <w:r w:rsidR="00524846">
        <w:t>assist</w:t>
      </w:r>
      <w:proofErr w:type="spellEnd"/>
      <w:r w:rsidR="00524846">
        <w:t xml:space="preserve"> </w:t>
      </w:r>
      <w:r w:rsidR="00F521DA">
        <w:t xml:space="preserve">as a </w:t>
      </w:r>
      <w:proofErr w:type="spellStart"/>
      <w:r w:rsidR="00F521DA">
        <w:t>commentator</w:t>
      </w:r>
      <w:proofErr w:type="spellEnd"/>
      <w:r w:rsidR="00F521DA">
        <w:t xml:space="preserve"> / </w:t>
      </w:r>
      <w:proofErr w:type="spellStart"/>
      <w:r w:rsidR="00F521DA">
        <w:t>co-commentator</w:t>
      </w:r>
      <w:proofErr w:type="spellEnd"/>
      <w:r w:rsidR="00F521DA">
        <w:t xml:space="preserve"> on live </w:t>
      </w:r>
      <w:proofErr w:type="spellStart"/>
      <w:r w:rsidR="00F521DA">
        <w:t>broadcast</w:t>
      </w:r>
      <w:r w:rsidR="00524846">
        <w:t>s</w:t>
      </w:r>
      <w:proofErr w:type="spellEnd"/>
      <w:r w:rsidR="00F521DA">
        <w:t xml:space="preserve">.  </w:t>
      </w:r>
    </w:p>
    <w:p w14:paraId="2323C4E9" w14:textId="34FF2461" w:rsidR="00F521DA" w:rsidRDefault="00221B83" w:rsidP="00F521DA">
      <w:proofErr w:type="spellStart"/>
      <w:r>
        <w:t>The</w:t>
      </w:r>
      <w:proofErr w:type="spellEnd"/>
      <w:r>
        <w:t xml:space="preserve"> </w:t>
      </w:r>
      <w:r w:rsidR="00F521DA">
        <w:t xml:space="preserve">EGCA </w:t>
      </w:r>
      <w:proofErr w:type="spellStart"/>
      <w:r w:rsidR="00F521DA">
        <w:t>representative</w:t>
      </w:r>
      <w:proofErr w:type="spellEnd"/>
      <w:r w:rsidR="00F521DA">
        <w:t xml:space="preserve"> </w:t>
      </w:r>
      <w:proofErr w:type="spellStart"/>
      <w:r w:rsidR="00F521DA">
        <w:t>has</w:t>
      </w:r>
      <w:proofErr w:type="spellEnd"/>
      <w:r>
        <w:t>,</w:t>
      </w:r>
      <w:r w:rsidR="00F521DA">
        <w:t xml:space="preserve"> for </w:t>
      </w:r>
      <w:proofErr w:type="spellStart"/>
      <w:r w:rsidR="00F521DA">
        <w:t>example</w:t>
      </w:r>
      <w:proofErr w:type="spellEnd"/>
      <w:r>
        <w:t xml:space="preserve">, </w:t>
      </w:r>
      <w:proofErr w:type="spellStart"/>
      <w:r>
        <w:t>the</w:t>
      </w:r>
      <w:proofErr w:type="spellEnd"/>
      <w:r w:rsidR="00F521DA">
        <w:t xml:space="preserve"> </w:t>
      </w:r>
      <w:proofErr w:type="spellStart"/>
      <w:r w:rsidR="00F521DA">
        <w:t>following</w:t>
      </w:r>
      <w:proofErr w:type="spellEnd"/>
      <w:r w:rsidR="00F521DA">
        <w:t xml:space="preserve"> </w:t>
      </w:r>
      <w:proofErr w:type="spellStart"/>
      <w:r w:rsidR="00F521DA">
        <w:t>responsibilities</w:t>
      </w:r>
      <w:proofErr w:type="spellEnd"/>
      <w:r w:rsidR="00F521DA">
        <w:t>:</w:t>
      </w:r>
    </w:p>
    <w:p w14:paraId="2E45E9B9" w14:textId="77777777" w:rsidR="00F521DA" w:rsidRDefault="00F521DA" w:rsidP="00F521DA">
      <w:r>
        <w:t xml:space="preserve">A. To </w:t>
      </w:r>
      <w:proofErr w:type="spellStart"/>
      <w:r>
        <w:t>represent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Association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official</w:t>
      </w:r>
      <w:proofErr w:type="spellEnd"/>
      <w:r>
        <w:t xml:space="preserve"> </w:t>
      </w:r>
      <w:proofErr w:type="spellStart"/>
      <w:r>
        <w:t>entities</w:t>
      </w:r>
      <w:proofErr w:type="spellEnd"/>
      <w:r>
        <w:t xml:space="preserve"> </w:t>
      </w:r>
      <w:proofErr w:type="spellStart"/>
      <w:r>
        <w:t>present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event</w:t>
      </w:r>
      <w:proofErr w:type="spellEnd"/>
      <w:r>
        <w:t>;</w:t>
      </w:r>
    </w:p>
    <w:p w14:paraId="4B243832" w14:textId="77777777" w:rsidR="00F521DA" w:rsidRDefault="00F521DA" w:rsidP="00F521DA">
      <w:r>
        <w:t xml:space="preserve">B. To </w:t>
      </w:r>
      <w:proofErr w:type="spellStart"/>
      <w:r>
        <w:t>ensure</w:t>
      </w:r>
      <w:proofErr w:type="spellEnd"/>
      <w:r>
        <w:t xml:space="preserve"> </w:t>
      </w:r>
      <w:proofErr w:type="spellStart"/>
      <w:r>
        <w:t>good</w:t>
      </w:r>
      <w:proofErr w:type="spellEnd"/>
      <w:r>
        <w:t xml:space="preserve"> </w:t>
      </w:r>
      <w:proofErr w:type="spellStart"/>
      <w:r>
        <w:t>tournament</w:t>
      </w:r>
      <w:proofErr w:type="spellEnd"/>
      <w:r>
        <w:t xml:space="preserve"> </w:t>
      </w:r>
      <w:proofErr w:type="spellStart"/>
      <w:r>
        <w:t>organization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</w:t>
      </w:r>
      <w:proofErr w:type="spellStart"/>
      <w:r>
        <w:t>fair</w:t>
      </w:r>
      <w:proofErr w:type="spellEnd"/>
      <w:r>
        <w:t xml:space="preserve"> play;</w:t>
      </w:r>
    </w:p>
    <w:p w14:paraId="478CB5C6" w14:textId="77777777" w:rsidR="00F521DA" w:rsidRDefault="00F521DA" w:rsidP="00F521DA">
      <w:r>
        <w:t xml:space="preserve">C. To </w:t>
      </w:r>
      <w:proofErr w:type="spellStart"/>
      <w:r>
        <w:t>assist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organizer</w:t>
      </w:r>
      <w:proofErr w:type="spellEnd"/>
      <w:r>
        <w:t>;</w:t>
      </w:r>
    </w:p>
    <w:p w14:paraId="7C263E13" w14:textId="77777777" w:rsidR="00F521DA" w:rsidRDefault="00F521DA" w:rsidP="00F521DA">
      <w:r>
        <w:t xml:space="preserve">D. To </w:t>
      </w:r>
      <w:proofErr w:type="spellStart"/>
      <w:r>
        <w:t>collect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and data for </w:t>
      </w:r>
      <w:proofErr w:type="spellStart"/>
      <w:r>
        <w:t>communication</w:t>
      </w:r>
      <w:proofErr w:type="spellEnd"/>
      <w:r>
        <w:t xml:space="preserve"> </w:t>
      </w:r>
      <w:proofErr w:type="spellStart"/>
      <w:r>
        <w:t>platforms</w:t>
      </w:r>
      <w:proofErr w:type="spellEnd"/>
      <w:r>
        <w:t>;</w:t>
      </w:r>
    </w:p>
    <w:p w14:paraId="6228543D" w14:textId="303C8152" w:rsidR="00F521DA" w:rsidRDefault="00F521DA" w:rsidP="00F521DA">
      <w:r>
        <w:t xml:space="preserve">E. To </w:t>
      </w:r>
      <w:proofErr w:type="spellStart"/>
      <w:r w:rsidR="00B71C1B">
        <w:t>produce</w:t>
      </w:r>
      <w:proofErr w:type="spellEnd"/>
      <w:r w:rsidR="00B71C1B">
        <w:t xml:space="preserve"> </w:t>
      </w:r>
      <w:r>
        <w:t xml:space="preserve">a </w:t>
      </w:r>
      <w:r w:rsidR="00B71C1B">
        <w:t>post</w:t>
      </w:r>
      <w:r w:rsidR="00A614ED">
        <w:t>-</w:t>
      </w:r>
      <w:proofErr w:type="spellStart"/>
      <w:r w:rsidR="00A614ED">
        <w:t>tournament</w:t>
      </w:r>
      <w:proofErr w:type="spellEnd"/>
      <w:r w:rsidR="00A614ED">
        <w:t xml:space="preserve"> </w:t>
      </w:r>
      <w:proofErr w:type="spellStart"/>
      <w:r>
        <w:t>report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organization</w:t>
      </w:r>
      <w:proofErr w:type="spellEnd"/>
      <w:r>
        <w:t>;</w:t>
      </w:r>
    </w:p>
    <w:p w14:paraId="40349362" w14:textId="77777777" w:rsidR="00F521DA" w:rsidRDefault="00F521DA" w:rsidP="00F521DA">
      <w:r>
        <w:t xml:space="preserve">F. To </w:t>
      </w:r>
      <w:proofErr w:type="spellStart"/>
      <w:r>
        <w:t>work</w:t>
      </w:r>
      <w:proofErr w:type="spellEnd"/>
      <w:r>
        <w:t xml:space="preserve"> as a </w:t>
      </w:r>
      <w:proofErr w:type="spellStart"/>
      <w:r>
        <w:t>part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tournament</w:t>
      </w:r>
      <w:proofErr w:type="spellEnd"/>
      <w:r>
        <w:t xml:space="preserve"> jury.   </w:t>
      </w:r>
    </w:p>
    <w:p w14:paraId="3C06EDAB" w14:textId="77777777" w:rsidR="00F521DA" w:rsidRDefault="00F521DA" w:rsidP="00F521DA"/>
    <w:p w14:paraId="70D89581" w14:textId="3B9E63AC" w:rsidR="00F521DA" w:rsidRDefault="00F521DA" w:rsidP="00F521DA">
      <w:pPr>
        <w:pStyle w:val="Otsikko2"/>
      </w:pPr>
      <w:bookmarkStart w:id="6" w:name="_Toc223972252"/>
      <w:r>
        <w:t>2.5 FINANCE &amp; FEES</w:t>
      </w:r>
      <w:bookmarkEnd w:id="6"/>
    </w:p>
    <w:p w14:paraId="3FEC74A4" w14:textId="77777777" w:rsidR="00F521DA" w:rsidRDefault="00F521DA" w:rsidP="00F521DA"/>
    <w:p w14:paraId="6D439E4D" w14:textId="3748708A" w:rsidR="00F521DA" w:rsidRDefault="00F521DA" w:rsidP="00F521DA">
      <w:r>
        <w:t xml:space="preserve">- An </w:t>
      </w:r>
      <w:proofErr w:type="spellStart"/>
      <w:r>
        <w:t>organizer</w:t>
      </w:r>
      <w:proofErr w:type="spellEnd"/>
      <w:r>
        <w:t xml:space="preserve"> of a </w:t>
      </w:r>
      <w:proofErr w:type="spellStart"/>
      <w:r>
        <w:t>stage</w:t>
      </w:r>
      <w:proofErr w:type="spellEnd"/>
      <w:r>
        <w:t xml:space="preserve"> is </w:t>
      </w:r>
      <w:proofErr w:type="spellStart"/>
      <w:r>
        <w:t>responsible</w:t>
      </w:r>
      <w:proofErr w:type="spellEnd"/>
      <w:r>
        <w:t xml:space="preserve"> </w:t>
      </w:r>
      <w:r w:rsidR="005371EA">
        <w:t xml:space="preserve">for </w:t>
      </w:r>
      <w:proofErr w:type="spellStart"/>
      <w:r w:rsidR="005371EA">
        <w:t>securing</w:t>
      </w:r>
      <w:proofErr w:type="spellEnd"/>
      <w:r w:rsidR="005371EA">
        <w:t xml:space="preserve"> </w:t>
      </w:r>
      <w:proofErr w:type="spellStart"/>
      <w:r w:rsidR="00524846">
        <w:t>sufficient</w:t>
      </w:r>
      <w:proofErr w:type="spellEnd"/>
      <w:r w:rsidR="00524846">
        <w:t xml:space="preserve"> </w:t>
      </w:r>
      <w:proofErr w:type="spellStart"/>
      <w:r>
        <w:t>funding</w:t>
      </w:r>
      <w:proofErr w:type="spellEnd"/>
      <w:r>
        <w:t xml:space="preserve"> to </w:t>
      </w:r>
      <w:proofErr w:type="spellStart"/>
      <w:r>
        <w:t>ensure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requirements</w:t>
      </w:r>
      <w:proofErr w:type="spellEnd"/>
      <w:r>
        <w:t xml:space="preserve"> of </w:t>
      </w:r>
      <w:r w:rsidR="009C7306">
        <w:t xml:space="preserve">a </w:t>
      </w:r>
      <w:proofErr w:type="spellStart"/>
      <w:r>
        <w:t>high</w:t>
      </w:r>
      <w:r w:rsidR="009C7306">
        <w:t>-</w:t>
      </w:r>
      <w:r>
        <w:t>level</w:t>
      </w:r>
      <w:proofErr w:type="spellEnd"/>
      <w:r>
        <w:t xml:space="preserve"> </w:t>
      </w:r>
      <w:proofErr w:type="spellStart"/>
      <w:r>
        <w:t>competition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 w:rsidR="009C7306">
        <w:t>be</w:t>
      </w:r>
      <w:proofErr w:type="spellEnd"/>
      <w:r w:rsidR="009C7306">
        <w:t xml:space="preserve"> </w:t>
      </w:r>
      <w:proofErr w:type="spellStart"/>
      <w:r w:rsidR="009C7306">
        <w:t>met</w:t>
      </w:r>
      <w:proofErr w:type="spellEnd"/>
      <w:r w:rsidR="009C7306">
        <w:t xml:space="preserve">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event</w:t>
      </w:r>
      <w:proofErr w:type="spellEnd"/>
      <w:r>
        <w:t>;</w:t>
      </w:r>
    </w:p>
    <w:p w14:paraId="561CF14C" w14:textId="290815D0" w:rsidR="00F521DA" w:rsidRDefault="00F521DA" w:rsidP="00F521DA">
      <w:r>
        <w:t xml:space="preserve">- </w:t>
      </w:r>
      <w:proofErr w:type="spellStart"/>
      <w:r w:rsidR="00570578" w:rsidRPr="00570578">
        <w:t>The</w:t>
      </w:r>
      <w:proofErr w:type="spellEnd"/>
      <w:r w:rsidR="00570578" w:rsidRPr="00570578">
        <w:t xml:space="preserve"> </w:t>
      </w:r>
      <w:proofErr w:type="spellStart"/>
      <w:r w:rsidR="00570578" w:rsidRPr="00570578">
        <w:t>organizer</w:t>
      </w:r>
      <w:proofErr w:type="spellEnd"/>
      <w:r w:rsidR="00570578" w:rsidRPr="00570578">
        <w:t xml:space="preserve"> </w:t>
      </w:r>
      <w:proofErr w:type="spellStart"/>
      <w:r w:rsidR="00570578" w:rsidRPr="00570578">
        <w:t>can</w:t>
      </w:r>
      <w:proofErr w:type="spellEnd"/>
      <w:r w:rsidR="00570578" w:rsidRPr="00570578">
        <w:t xml:space="preserve"> </w:t>
      </w:r>
      <w:proofErr w:type="spellStart"/>
      <w:r w:rsidR="00570578" w:rsidRPr="00570578">
        <w:t>freely</w:t>
      </w:r>
      <w:proofErr w:type="spellEnd"/>
      <w:r w:rsidR="00570578" w:rsidRPr="00570578">
        <w:t xml:space="preserve"> </w:t>
      </w:r>
      <w:proofErr w:type="spellStart"/>
      <w:r w:rsidR="00570578" w:rsidRPr="00570578">
        <w:t>make</w:t>
      </w:r>
      <w:proofErr w:type="spellEnd"/>
      <w:r w:rsidR="00570578" w:rsidRPr="00570578">
        <w:t xml:space="preserve"> </w:t>
      </w:r>
      <w:proofErr w:type="spellStart"/>
      <w:r w:rsidR="00570578" w:rsidRPr="00570578">
        <w:t>agreements</w:t>
      </w:r>
      <w:proofErr w:type="spellEnd"/>
      <w:r w:rsidR="00570578" w:rsidRPr="00570578">
        <w:t xml:space="preserve"> </w:t>
      </w:r>
      <w:proofErr w:type="spellStart"/>
      <w:r w:rsidR="00570578" w:rsidRPr="00570578">
        <w:t>with</w:t>
      </w:r>
      <w:proofErr w:type="spellEnd"/>
      <w:r w:rsidR="00570578" w:rsidRPr="00570578">
        <w:t xml:space="preserve"> </w:t>
      </w:r>
      <w:proofErr w:type="spellStart"/>
      <w:r w:rsidR="00570578" w:rsidRPr="00570578">
        <w:t>sponsors</w:t>
      </w:r>
      <w:proofErr w:type="spellEnd"/>
      <w:r w:rsidR="00570578" w:rsidRPr="00570578">
        <w:t xml:space="preserve"> and </w:t>
      </w:r>
      <w:proofErr w:type="spellStart"/>
      <w:r w:rsidR="00570578" w:rsidRPr="00570578">
        <w:t>partners</w:t>
      </w:r>
      <w:proofErr w:type="spellEnd"/>
      <w:r w:rsidR="00570578" w:rsidRPr="00570578">
        <w:t xml:space="preserve"> to </w:t>
      </w:r>
      <w:proofErr w:type="spellStart"/>
      <w:r w:rsidR="00570578" w:rsidRPr="00570578">
        <w:t>fund</w:t>
      </w:r>
      <w:proofErr w:type="spellEnd"/>
      <w:r w:rsidR="00570578" w:rsidRPr="00570578">
        <w:t xml:space="preserve"> </w:t>
      </w:r>
      <w:proofErr w:type="spellStart"/>
      <w:r w:rsidR="00570578" w:rsidRPr="00570578">
        <w:t>the</w:t>
      </w:r>
      <w:proofErr w:type="spellEnd"/>
      <w:r w:rsidR="00570578" w:rsidRPr="00570578">
        <w:t xml:space="preserve"> </w:t>
      </w:r>
      <w:proofErr w:type="spellStart"/>
      <w:r w:rsidR="00570578" w:rsidRPr="00570578">
        <w:t>event</w:t>
      </w:r>
      <w:proofErr w:type="spellEnd"/>
      <w:r w:rsidR="00570578" w:rsidRPr="00570578">
        <w:t xml:space="preserve">, </w:t>
      </w:r>
      <w:proofErr w:type="spellStart"/>
      <w:r w:rsidR="00570578" w:rsidRPr="00570578">
        <w:t>provided</w:t>
      </w:r>
      <w:proofErr w:type="spellEnd"/>
      <w:r w:rsidR="00570578" w:rsidRPr="00570578">
        <w:t xml:space="preserve"> </w:t>
      </w:r>
      <w:proofErr w:type="spellStart"/>
      <w:r w:rsidR="00570578" w:rsidRPr="00570578">
        <w:t>that</w:t>
      </w:r>
      <w:proofErr w:type="spellEnd"/>
      <w:r w:rsidR="00570578" w:rsidRPr="00570578">
        <w:t xml:space="preserve"> </w:t>
      </w:r>
      <w:proofErr w:type="spellStart"/>
      <w:r w:rsidR="00570578" w:rsidRPr="00570578">
        <w:t>all</w:t>
      </w:r>
      <w:proofErr w:type="spellEnd"/>
      <w:r w:rsidR="00570578" w:rsidRPr="00570578">
        <w:t xml:space="preserve"> </w:t>
      </w:r>
      <w:proofErr w:type="spellStart"/>
      <w:r w:rsidR="00570578" w:rsidRPr="00570578">
        <w:t>sponsors</w:t>
      </w:r>
      <w:proofErr w:type="spellEnd"/>
      <w:r w:rsidR="00570578" w:rsidRPr="00570578">
        <w:t xml:space="preserve"> </w:t>
      </w:r>
      <w:proofErr w:type="spellStart"/>
      <w:r w:rsidR="00570578" w:rsidRPr="00570578">
        <w:t>are</w:t>
      </w:r>
      <w:proofErr w:type="spellEnd"/>
      <w:r w:rsidR="00570578" w:rsidRPr="00570578">
        <w:t xml:space="preserve"> </w:t>
      </w:r>
      <w:proofErr w:type="spellStart"/>
      <w:r w:rsidR="00570578" w:rsidRPr="00570578">
        <w:t>appropriate</w:t>
      </w:r>
      <w:proofErr w:type="spellEnd"/>
      <w:r w:rsidR="00570578" w:rsidRPr="00570578">
        <w:t xml:space="preserve"> and </w:t>
      </w:r>
      <w:proofErr w:type="spellStart"/>
      <w:r w:rsidR="00570578" w:rsidRPr="00570578">
        <w:t>are</w:t>
      </w:r>
      <w:proofErr w:type="spellEnd"/>
      <w:r w:rsidR="00570578" w:rsidRPr="00570578">
        <w:t xml:space="preserve"> </w:t>
      </w:r>
      <w:proofErr w:type="spellStart"/>
      <w:r w:rsidR="00570578" w:rsidRPr="00570578">
        <w:t>not</w:t>
      </w:r>
      <w:proofErr w:type="spellEnd"/>
      <w:r w:rsidR="00570578" w:rsidRPr="00570578">
        <w:t xml:space="preserve"> </w:t>
      </w:r>
      <w:proofErr w:type="spellStart"/>
      <w:r w:rsidR="00570578" w:rsidRPr="00570578">
        <w:t>related</w:t>
      </w:r>
      <w:proofErr w:type="spellEnd"/>
      <w:r w:rsidR="00570578" w:rsidRPr="00570578">
        <w:t xml:space="preserve"> to </w:t>
      </w:r>
      <w:proofErr w:type="spellStart"/>
      <w:r w:rsidR="00570578" w:rsidRPr="00570578">
        <w:t>political</w:t>
      </w:r>
      <w:proofErr w:type="spellEnd"/>
      <w:r w:rsidR="00570578" w:rsidRPr="00570578">
        <w:t xml:space="preserve">, </w:t>
      </w:r>
      <w:proofErr w:type="spellStart"/>
      <w:r w:rsidR="00570578" w:rsidRPr="00570578">
        <w:t>religious</w:t>
      </w:r>
      <w:proofErr w:type="spellEnd"/>
      <w:r w:rsidR="00570578" w:rsidRPr="00570578">
        <w:t xml:space="preserve"> </w:t>
      </w:r>
      <w:proofErr w:type="spellStart"/>
      <w:r w:rsidR="00570578" w:rsidRPr="00570578">
        <w:t>or</w:t>
      </w:r>
      <w:proofErr w:type="spellEnd"/>
      <w:r w:rsidR="00570578" w:rsidRPr="00570578">
        <w:t xml:space="preserve"> </w:t>
      </w:r>
      <w:proofErr w:type="spellStart"/>
      <w:r w:rsidR="00570578" w:rsidRPr="00570578">
        <w:t>otherwise</w:t>
      </w:r>
      <w:proofErr w:type="spellEnd"/>
      <w:r w:rsidR="00570578" w:rsidRPr="00570578">
        <w:t xml:space="preserve"> </w:t>
      </w:r>
      <w:proofErr w:type="spellStart"/>
      <w:r w:rsidR="00570578" w:rsidRPr="00570578">
        <w:t>sensitive</w:t>
      </w:r>
      <w:proofErr w:type="spellEnd"/>
      <w:r w:rsidR="00570578" w:rsidRPr="00570578">
        <w:t xml:space="preserve"> </w:t>
      </w:r>
      <w:proofErr w:type="spellStart"/>
      <w:r w:rsidR="00570578" w:rsidRPr="00570578">
        <w:t>or</w:t>
      </w:r>
      <w:proofErr w:type="spellEnd"/>
      <w:r w:rsidR="00570578" w:rsidRPr="00570578">
        <w:t xml:space="preserve"> </w:t>
      </w:r>
      <w:proofErr w:type="spellStart"/>
      <w:r w:rsidR="00570578" w:rsidRPr="00570578">
        <w:t>controversial</w:t>
      </w:r>
      <w:proofErr w:type="spellEnd"/>
      <w:r w:rsidR="00570578" w:rsidRPr="00570578">
        <w:t xml:space="preserve"> </w:t>
      </w:r>
      <w:proofErr w:type="spellStart"/>
      <w:r w:rsidR="00570578" w:rsidRPr="00570578">
        <w:t>activities</w:t>
      </w:r>
      <w:proofErr w:type="spellEnd"/>
      <w:r w:rsidR="00570578" w:rsidRPr="00570578">
        <w:t>.</w:t>
      </w:r>
      <w:r>
        <w:t>;</w:t>
      </w:r>
    </w:p>
    <w:p w14:paraId="2F61DE3B" w14:textId="3E83061E" w:rsidR="00F521DA" w:rsidRDefault="00F521DA" w:rsidP="00F521DA">
      <w:r>
        <w:t xml:space="preserve">- EGCA </w:t>
      </w:r>
      <w:proofErr w:type="spellStart"/>
      <w:r>
        <w:t>Competition</w:t>
      </w:r>
      <w:proofErr w:type="spellEnd"/>
      <w:r>
        <w:t xml:space="preserve"> </w:t>
      </w:r>
      <w:proofErr w:type="spellStart"/>
      <w:r>
        <w:t>Committee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help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organizer</w:t>
      </w:r>
      <w:proofErr w:type="spellEnd"/>
      <w:r>
        <w:t xml:space="preserve"> </w:t>
      </w:r>
      <w:proofErr w:type="spellStart"/>
      <w:r w:rsidR="00E72EF9">
        <w:t>identify</w:t>
      </w:r>
      <w:proofErr w:type="spellEnd"/>
      <w:r w:rsidR="00E72EF9">
        <w:t xml:space="preserve"> </w:t>
      </w:r>
      <w:proofErr w:type="spellStart"/>
      <w:r>
        <w:t>fund</w:t>
      </w:r>
      <w:r w:rsidR="00E72EF9">
        <w:t>ing</w:t>
      </w:r>
      <w:proofErr w:type="spellEnd"/>
      <w:r>
        <w:t xml:space="preserve"> </w:t>
      </w:r>
      <w:proofErr w:type="spellStart"/>
      <w:r>
        <w:t>channels</w:t>
      </w:r>
      <w:proofErr w:type="spellEnd"/>
      <w:r>
        <w:t xml:space="preserve"> </w:t>
      </w:r>
      <w:proofErr w:type="spellStart"/>
      <w:r>
        <w:t>but</w:t>
      </w:r>
      <w:proofErr w:type="spellEnd"/>
      <w:r>
        <w:t xml:space="preserve"> EGCA is </w:t>
      </w:r>
      <w:proofErr w:type="spellStart"/>
      <w:r>
        <w:t>not</w:t>
      </w:r>
      <w:proofErr w:type="spellEnd"/>
      <w:r>
        <w:t xml:space="preserve"> </w:t>
      </w:r>
      <w:proofErr w:type="spellStart"/>
      <w:r>
        <w:t>responsible</w:t>
      </w:r>
      <w:proofErr w:type="spellEnd"/>
      <w:r>
        <w:t xml:space="preserve"> </w:t>
      </w:r>
      <w:r w:rsidR="005371EA">
        <w:t>f</w:t>
      </w:r>
      <w:r>
        <w:t>o</w:t>
      </w:r>
      <w:r w:rsidR="005371EA">
        <w:t>r</w:t>
      </w:r>
      <w:r>
        <w:t xml:space="preserve"> </w:t>
      </w:r>
      <w:proofErr w:type="spellStart"/>
      <w:r>
        <w:t>cover</w:t>
      </w:r>
      <w:r w:rsidR="005371EA">
        <w:t>ing</w:t>
      </w:r>
      <w:proofErr w:type="spellEnd"/>
      <w:r>
        <w:t xml:space="preserve"> </w:t>
      </w:r>
      <w:proofErr w:type="spellStart"/>
      <w:r w:rsidR="00ED4245">
        <w:t>any</w:t>
      </w:r>
      <w:proofErr w:type="spellEnd"/>
      <w:r w:rsidR="00ED4245">
        <w:t xml:space="preserve"> </w:t>
      </w:r>
      <w:proofErr w:type="spellStart"/>
      <w:r>
        <w:t>financial</w:t>
      </w:r>
      <w:proofErr w:type="spellEnd"/>
      <w:r>
        <w:t xml:space="preserve"> </w:t>
      </w:r>
      <w:proofErr w:type="spellStart"/>
      <w:r>
        <w:t>losses</w:t>
      </w:r>
      <w:proofErr w:type="spellEnd"/>
      <w:r>
        <w:t xml:space="preserve"> </w:t>
      </w:r>
      <w:proofErr w:type="spellStart"/>
      <w:r w:rsidR="00ED4245">
        <w:t>or</w:t>
      </w:r>
      <w:proofErr w:type="spellEnd"/>
      <w:r w:rsidR="00ED4245">
        <w:t xml:space="preserve"> </w:t>
      </w:r>
      <w:proofErr w:type="spellStart"/>
      <w:r w:rsidR="00ED4245">
        <w:t>shortfalls</w:t>
      </w:r>
      <w:proofErr w:type="spellEnd"/>
      <w:r w:rsidR="00ED4245">
        <w:t xml:space="preserve"> </w:t>
      </w:r>
      <w:r>
        <w:t xml:space="preserve">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event</w:t>
      </w:r>
      <w:proofErr w:type="spellEnd"/>
      <w:r>
        <w:t xml:space="preserve"> for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organizer</w:t>
      </w:r>
      <w:proofErr w:type="spellEnd"/>
      <w:r>
        <w:t>;</w:t>
      </w:r>
    </w:p>
    <w:p w14:paraId="58974D4E" w14:textId="4DA014A9" w:rsidR="00F521DA" w:rsidRDefault="00F521DA" w:rsidP="00F521DA">
      <w:r>
        <w:t xml:space="preserve">- In some </w:t>
      </w:r>
      <w:proofErr w:type="spellStart"/>
      <w:r>
        <w:t>cases</w:t>
      </w:r>
      <w:proofErr w:type="spellEnd"/>
      <w:r>
        <w:t xml:space="preserve"> main </w:t>
      </w:r>
      <w:proofErr w:type="spellStart"/>
      <w:r>
        <w:t>sponsors</w:t>
      </w:r>
      <w:proofErr w:type="spellEnd"/>
      <w:r>
        <w:t xml:space="preserve"> of EGCA </w:t>
      </w:r>
      <w:proofErr w:type="spellStart"/>
      <w:r>
        <w:t>should</w:t>
      </w:r>
      <w:proofErr w:type="spellEnd"/>
      <w:r>
        <w:t xml:space="preserve"> </w:t>
      </w:r>
      <w:proofErr w:type="spellStart"/>
      <w:r w:rsidR="00E72EF9">
        <w:t>have</w:t>
      </w:r>
      <w:proofErr w:type="spellEnd"/>
      <w:r w:rsidR="00E72EF9">
        <w:t xml:space="preserve"> </w:t>
      </w:r>
      <w:proofErr w:type="spellStart"/>
      <w:r>
        <w:t>their</w:t>
      </w:r>
      <w:proofErr w:type="spellEnd"/>
      <w:r>
        <w:t xml:space="preserve"> logos and </w:t>
      </w:r>
      <w:proofErr w:type="spellStart"/>
      <w:r>
        <w:t>advertisements</w:t>
      </w:r>
      <w:proofErr w:type="spellEnd"/>
      <w:r>
        <w:t xml:space="preserve"> </w:t>
      </w:r>
      <w:proofErr w:type="spellStart"/>
      <w:r w:rsidR="00E72EF9">
        <w:t>displayed</w:t>
      </w:r>
      <w:proofErr w:type="spellEnd"/>
      <w:r w:rsidR="00E72EF9">
        <w:t xml:space="preserve"> </w:t>
      </w:r>
      <w:r>
        <w:t xml:space="preserve">at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venue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stage</w:t>
      </w:r>
      <w:proofErr w:type="spellEnd"/>
      <w:r>
        <w:t xml:space="preserve"> as </w:t>
      </w:r>
      <w:proofErr w:type="spellStart"/>
      <w:r>
        <w:t>well</w:t>
      </w:r>
      <w:proofErr w:type="spellEnd"/>
      <w:r>
        <w:t xml:space="preserve"> as in </w:t>
      </w:r>
      <w:proofErr w:type="spellStart"/>
      <w:r>
        <w:t>the</w:t>
      </w:r>
      <w:proofErr w:type="spellEnd"/>
      <w:r>
        <w:t xml:space="preserve"> live broadcast;</w:t>
      </w:r>
    </w:p>
    <w:p w14:paraId="3F7D9B4D" w14:textId="77777777" w:rsidR="00F521DA" w:rsidRDefault="00F521DA" w:rsidP="00F521DA">
      <w:r>
        <w:t xml:space="preserve">- EGCA logo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shown</w:t>
      </w:r>
      <w:proofErr w:type="spellEnd"/>
      <w:r>
        <w:t xml:space="preserve"> on </w:t>
      </w:r>
      <w:proofErr w:type="spellStart"/>
      <w:r>
        <w:t>every</w:t>
      </w:r>
      <w:proofErr w:type="spellEnd"/>
      <w:r>
        <w:t xml:space="preserve"> </w:t>
      </w:r>
      <w:proofErr w:type="spellStart"/>
      <w:r>
        <w:t>tournament</w:t>
      </w:r>
      <w:proofErr w:type="spellEnd"/>
      <w:r>
        <w:t xml:space="preserve"> </w:t>
      </w:r>
      <w:proofErr w:type="spellStart"/>
      <w:r>
        <w:t>banner</w:t>
      </w:r>
      <w:proofErr w:type="spellEnd"/>
      <w:r>
        <w:t xml:space="preserve"> and </w:t>
      </w:r>
      <w:proofErr w:type="spellStart"/>
      <w:r>
        <w:t>poster</w:t>
      </w:r>
      <w:proofErr w:type="spellEnd"/>
      <w:r>
        <w:t xml:space="preserve">; </w:t>
      </w:r>
    </w:p>
    <w:p w14:paraId="50BBBD60" w14:textId="469FAF8E" w:rsidR="00F521DA" w:rsidRDefault="00F521DA" w:rsidP="00F521DA">
      <w:r>
        <w:t xml:space="preserve">- Full </w:t>
      </w:r>
      <w:proofErr w:type="spellStart"/>
      <w:r>
        <w:t>participation</w:t>
      </w:r>
      <w:proofErr w:type="spellEnd"/>
      <w:r>
        <w:t xml:space="preserve"> </w:t>
      </w:r>
      <w:proofErr w:type="spellStart"/>
      <w:r>
        <w:t>fee</w:t>
      </w:r>
      <w:proofErr w:type="spellEnd"/>
      <w:r>
        <w:t xml:space="preserve"> / person for 3</w:t>
      </w:r>
      <w:r w:rsidR="00524846">
        <w:t>-</w:t>
      </w:r>
      <w:r>
        <w:t xml:space="preserve">night </w:t>
      </w:r>
      <w:proofErr w:type="spellStart"/>
      <w:r>
        <w:t>events</w:t>
      </w:r>
      <w:proofErr w:type="spellEnd"/>
      <w:r>
        <w:t xml:space="preserve"> is </w:t>
      </w:r>
      <w:proofErr w:type="spellStart"/>
      <w:r>
        <w:t>maximum</w:t>
      </w:r>
      <w:proofErr w:type="spellEnd"/>
      <w:r>
        <w:t xml:space="preserve"> 280 € and for 4</w:t>
      </w:r>
      <w:r w:rsidR="00524846">
        <w:t>-</w:t>
      </w:r>
      <w:r>
        <w:t xml:space="preserve">night </w:t>
      </w:r>
      <w:proofErr w:type="spellStart"/>
      <w:r>
        <w:t>events</w:t>
      </w:r>
      <w:proofErr w:type="spellEnd"/>
      <w:r>
        <w:t xml:space="preserve"> 370 €.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full</w:t>
      </w:r>
      <w:proofErr w:type="spellEnd"/>
      <w:r>
        <w:t xml:space="preserve"> </w:t>
      </w:r>
      <w:proofErr w:type="spellStart"/>
      <w:r>
        <w:t>participation</w:t>
      </w:r>
      <w:proofErr w:type="spellEnd"/>
      <w:r>
        <w:t xml:space="preserve"> </w:t>
      </w:r>
      <w:proofErr w:type="spellStart"/>
      <w:r>
        <w:t>fee</w:t>
      </w:r>
      <w:proofErr w:type="spellEnd"/>
      <w:r>
        <w:t xml:space="preserve"> </w:t>
      </w:r>
      <w:proofErr w:type="spellStart"/>
      <w:r>
        <w:t>includes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requirements</w:t>
      </w:r>
      <w:proofErr w:type="spellEnd"/>
      <w:r>
        <w:t xml:space="preserve">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presented</w:t>
      </w:r>
      <w:proofErr w:type="spellEnd"/>
      <w:r>
        <w:t xml:space="preserve"> in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document</w:t>
      </w:r>
      <w:proofErr w:type="spellEnd"/>
      <w:r>
        <w:t xml:space="preserve"> as </w:t>
      </w:r>
      <w:proofErr w:type="spellStart"/>
      <w:r>
        <w:t>well</w:t>
      </w:r>
      <w:proofErr w:type="spellEnd"/>
      <w:r>
        <w:t xml:space="preserve"> as </w:t>
      </w:r>
      <w:proofErr w:type="spellStart"/>
      <w:r>
        <w:t>the</w:t>
      </w:r>
      <w:proofErr w:type="spellEnd"/>
      <w:r>
        <w:t xml:space="preserve"> 10 </w:t>
      </w:r>
      <w:r w:rsidR="00BE5EF9">
        <w:t xml:space="preserve">€ </w:t>
      </w:r>
      <w:proofErr w:type="spellStart"/>
      <w:r>
        <w:t>licence</w:t>
      </w:r>
      <w:proofErr w:type="spellEnd"/>
      <w:r>
        <w:t xml:space="preserve"> </w:t>
      </w:r>
      <w:proofErr w:type="spellStart"/>
      <w:r>
        <w:t>fee</w:t>
      </w:r>
      <w:proofErr w:type="spellEnd"/>
      <w:r>
        <w:t xml:space="preserve"> / person (</w:t>
      </w:r>
      <w:proofErr w:type="spellStart"/>
      <w:r>
        <w:t>athletes</w:t>
      </w:r>
      <w:proofErr w:type="spellEnd"/>
      <w:r>
        <w:t xml:space="preserve">, </w:t>
      </w:r>
      <w:proofErr w:type="spellStart"/>
      <w:r>
        <w:t>coaches</w:t>
      </w:r>
      <w:proofErr w:type="spellEnd"/>
      <w:r>
        <w:t xml:space="preserve"> and </w:t>
      </w:r>
      <w:proofErr w:type="spellStart"/>
      <w:r>
        <w:t>staff</w:t>
      </w:r>
      <w:proofErr w:type="spellEnd"/>
      <w:r>
        <w:t xml:space="preserve"> </w:t>
      </w:r>
      <w:proofErr w:type="spellStart"/>
      <w:r>
        <w:t>members</w:t>
      </w:r>
      <w:proofErr w:type="spellEnd"/>
      <w:r>
        <w:t xml:space="preserve">)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organizer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</w:t>
      </w:r>
      <w:proofErr w:type="spellStart"/>
      <w:r>
        <w:t>pay</w:t>
      </w:r>
      <w:proofErr w:type="spellEnd"/>
      <w:r>
        <w:t xml:space="preserve"> to EGCA </w:t>
      </w:r>
      <w:r w:rsidR="00BE5EF9">
        <w:t xml:space="preserve">at </w:t>
      </w:r>
      <w:proofErr w:type="spellStart"/>
      <w:r w:rsidR="00BE5EF9">
        <w:t>least</w:t>
      </w:r>
      <w:proofErr w:type="spellEnd"/>
      <w:r w:rsidR="00BE5EF9">
        <w:t xml:space="preserve"> </w:t>
      </w:r>
      <w:proofErr w:type="spellStart"/>
      <w:r w:rsidR="00BE5EF9">
        <w:t>one</w:t>
      </w:r>
      <w:proofErr w:type="spellEnd"/>
      <w:r w:rsidR="00BE5EF9">
        <w:t xml:space="preserve"> </w:t>
      </w:r>
      <w:proofErr w:type="spellStart"/>
      <w:r w:rsidR="00BE5EF9">
        <w:t>week</w:t>
      </w:r>
      <w:proofErr w:type="spellEnd"/>
      <w:r w:rsidR="00BE5EF9">
        <w:t xml:space="preserve"> </w:t>
      </w:r>
      <w:proofErr w:type="spellStart"/>
      <w:r w:rsidR="00BE5EF9">
        <w:t>before</w:t>
      </w:r>
      <w:proofErr w:type="spellEnd"/>
      <w:r w:rsidR="00BE5EF9">
        <w:t xml:space="preserve"> </w:t>
      </w:r>
      <w:proofErr w:type="spellStart"/>
      <w:r w:rsidR="00BE5EF9">
        <w:t>the</w:t>
      </w:r>
      <w:proofErr w:type="spellEnd"/>
      <w:r w:rsidR="00BE5EF9">
        <w:t xml:space="preserve"> </w:t>
      </w:r>
      <w:proofErr w:type="spellStart"/>
      <w:r w:rsidR="00BE5EF9">
        <w:t>start</w:t>
      </w:r>
      <w:proofErr w:type="spellEnd"/>
      <w:r w:rsidR="00BE5EF9">
        <w:t xml:space="preserve"> of </w:t>
      </w:r>
      <w:proofErr w:type="spellStart"/>
      <w:r w:rsidR="00BE5EF9">
        <w:t>the</w:t>
      </w:r>
      <w:proofErr w:type="spellEnd"/>
      <w:r w:rsidR="00BE5EF9">
        <w:t xml:space="preserve"> </w:t>
      </w:r>
      <w:proofErr w:type="spellStart"/>
      <w:r w:rsidR="00BE5EF9">
        <w:t>tournament</w:t>
      </w:r>
      <w:proofErr w:type="spellEnd"/>
      <w:r>
        <w:t>:</w:t>
      </w:r>
    </w:p>
    <w:p w14:paraId="4D5CF500" w14:textId="3EA04DCA" w:rsidR="00F521DA" w:rsidRDefault="00F521DA" w:rsidP="00F521DA">
      <w:r>
        <w:t xml:space="preserve">- </w:t>
      </w:r>
      <w:proofErr w:type="spellStart"/>
      <w:r>
        <w:t>Light</w:t>
      </w:r>
      <w:proofErr w:type="spellEnd"/>
      <w:r>
        <w:t xml:space="preserve"> </w:t>
      </w:r>
      <w:proofErr w:type="spellStart"/>
      <w:r>
        <w:t>participation</w:t>
      </w:r>
      <w:proofErr w:type="spellEnd"/>
      <w:r>
        <w:t xml:space="preserve"> </w:t>
      </w:r>
      <w:proofErr w:type="spellStart"/>
      <w:r>
        <w:t>fee</w:t>
      </w:r>
      <w:proofErr w:type="spellEnd"/>
      <w:r>
        <w:t xml:space="preserve"> / person is </w:t>
      </w:r>
      <w:proofErr w:type="spellStart"/>
      <w:r>
        <w:t>maximum</w:t>
      </w:r>
      <w:proofErr w:type="spellEnd"/>
      <w:r>
        <w:t xml:space="preserve"> 115 € for 3</w:t>
      </w:r>
      <w:r w:rsidR="00193D45">
        <w:t>-</w:t>
      </w:r>
      <w:r>
        <w:t xml:space="preserve">night </w:t>
      </w:r>
      <w:proofErr w:type="spellStart"/>
      <w:r>
        <w:t>events</w:t>
      </w:r>
      <w:proofErr w:type="spellEnd"/>
      <w:r>
        <w:t xml:space="preserve"> and 150 € for 4</w:t>
      </w:r>
      <w:r w:rsidR="00193D45">
        <w:t>-</w:t>
      </w:r>
      <w:r>
        <w:t xml:space="preserve">night </w:t>
      </w:r>
      <w:proofErr w:type="spellStart"/>
      <w:r>
        <w:t>events</w:t>
      </w:r>
      <w:proofErr w:type="spellEnd"/>
      <w:r>
        <w:t xml:space="preserve"> and it </w:t>
      </w:r>
      <w:proofErr w:type="spellStart"/>
      <w:r>
        <w:t>includes</w:t>
      </w:r>
      <w:proofErr w:type="spellEnd"/>
      <w:r>
        <w:t>:</w:t>
      </w:r>
    </w:p>
    <w:p w14:paraId="022FD4C6" w14:textId="77777777" w:rsidR="00F521DA" w:rsidRDefault="00F521DA" w:rsidP="00F521DA">
      <w:r>
        <w:t xml:space="preserve">* </w:t>
      </w:r>
      <w:proofErr w:type="spellStart"/>
      <w:r>
        <w:t>Participation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tournament</w:t>
      </w:r>
      <w:proofErr w:type="spellEnd"/>
    </w:p>
    <w:p w14:paraId="00026642" w14:textId="771EB552" w:rsidR="00F521DA" w:rsidRDefault="00F521DA" w:rsidP="00F521DA">
      <w:r>
        <w:t xml:space="preserve">* </w:t>
      </w:r>
      <w:proofErr w:type="spellStart"/>
      <w:r>
        <w:t>Transportation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airport</w:t>
      </w:r>
      <w:proofErr w:type="spellEnd"/>
      <w:r>
        <w:t xml:space="preserve">, </w:t>
      </w:r>
      <w:proofErr w:type="spellStart"/>
      <w:r>
        <w:t>central</w:t>
      </w:r>
      <w:proofErr w:type="spellEnd"/>
      <w:r>
        <w:t xml:space="preserve"> </w:t>
      </w:r>
      <w:proofErr w:type="spellStart"/>
      <w:r>
        <w:t>railway</w:t>
      </w:r>
      <w:proofErr w:type="spellEnd"/>
      <w:r>
        <w:t xml:space="preserve"> </w:t>
      </w:r>
      <w:proofErr w:type="spellStart"/>
      <w:r>
        <w:t>station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harbour</w:t>
      </w:r>
      <w:proofErr w:type="spellEnd"/>
      <w:r>
        <w:t xml:space="preserve"> on </w:t>
      </w:r>
      <w:proofErr w:type="spellStart"/>
      <w:r>
        <w:t>arrival</w:t>
      </w:r>
      <w:proofErr w:type="spellEnd"/>
      <w:r>
        <w:t xml:space="preserve"> </w:t>
      </w:r>
      <w:proofErr w:type="spellStart"/>
      <w:r>
        <w:t>day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accommodation</w:t>
      </w:r>
      <w:proofErr w:type="spellEnd"/>
      <w:r>
        <w:t xml:space="preserve"> </w:t>
      </w:r>
      <w:proofErr w:type="spellStart"/>
      <w:r>
        <w:t>place</w:t>
      </w:r>
      <w:proofErr w:type="spellEnd"/>
      <w:r>
        <w:t xml:space="preserve"> and </w:t>
      </w:r>
      <w:proofErr w:type="spellStart"/>
      <w:r>
        <w:t>back</w:t>
      </w:r>
      <w:proofErr w:type="spellEnd"/>
      <w:r>
        <w:t xml:space="preserve"> on </w:t>
      </w:r>
      <w:proofErr w:type="spellStart"/>
      <w:r>
        <w:t>departure</w:t>
      </w:r>
      <w:proofErr w:type="spellEnd"/>
      <w:r>
        <w:t xml:space="preserve"> </w:t>
      </w:r>
      <w:proofErr w:type="spellStart"/>
      <w:r>
        <w:t>day</w:t>
      </w:r>
      <w:proofErr w:type="spellEnd"/>
      <w:r w:rsidR="0040010D">
        <w:t>.</w:t>
      </w:r>
    </w:p>
    <w:p w14:paraId="7719998A" w14:textId="77777777" w:rsidR="00F521DA" w:rsidRDefault="00F521DA" w:rsidP="00F521DA">
      <w:r>
        <w:lastRenderedPageBreak/>
        <w:t xml:space="preserve">* </w:t>
      </w:r>
      <w:proofErr w:type="spellStart"/>
      <w:r>
        <w:t>Lunch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competition</w:t>
      </w:r>
      <w:proofErr w:type="spellEnd"/>
      <w:r>
        <w:t xml:space="preserve"> </w:t>
      </w:r>
      <w:proofErr w:type="spellStart"/>
      <w:r>
        <w:t>days</w:t>
      </w:r>
      <w:proofErr w:type="spellEnd"/>
      <w:r>
        <w:t>.</w:t>
      </w:r>
    </w:p>
    <w:p w14:paraId="2C243060" w14:textId="0C83EEBA" w:rsidR="00F521DA" w:rsidRDefault="00F521DA" w:rsidP="00F521DA">
      <w:r>
        <w:t xml:space="preserve">* 10 € </w:t>
      </w:r>
      <w:proofErr w:type="spellStart"/>
      <w:r>
        <w:t>licence</w:t>
      </w:r>
      <w:proofErr w:type="spellEnd"/>
      <w:r>
        <w:t xml:space="preserve"> </w:t>
      </w:r>
      <w:proofErr w:type="spellStart"/>
      <w:r>
        <w:t>fee</w:t>
      </w:r>
      <w:proofErr w:type="spellEnd"/>
      <w:r>
        <w:t xml:space="preserve"> / person (</w:t>
      </w:r>
      <w:proofErr w:type="spellStart"/>
      <w:r>
        <w:t>athletes</w:t>
      </w:r>
      <w:proofErr w:type="spellEnd"/>
      <w:r>
        <w:t xml:space="preserve">, </w:t>
      </w:r>
      <w:proofErr w:type="spellStart"/>
      <w:r>
        <w:t>coaches</w:t>
      </w:r>
      <w:proofErr w:type="spellEnd"/>
      <w:r>
        <w:t xml:space="preserve"> and </w:t>
      </w:r>
      <w:proofErr w:type="spellStart"/>
      <w:r>
        <w:t>staff</w:t>
      </w:r>
      <w:proofErr w:type="spellEnd"/>
      <w:r>
        <w:t xml:space="preserve"> </w:t>
      </w:r>
      <w:proofErr w:type="spellStart"/>
      <w:r>
        <w:t>members</w:t>
      </w:r>
      <w:proofErr w:type="spellEnd"/>
      <w:r>
        <w:t xml:space="preserve">)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organizer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</w:t>
      </w:r>
      <w:proofErr w:type="spellStart"/>
      <w:r>
        <w:t>pay</w:t>
      </w:r>
      <w:proofErr w:type="spellEnd"/>
      <w:r>
        <w:t xml:space="preserve"> to EGCA</w:t>
      </w:r>
      <w:r w:rsidR="00BE5EF9">
        <w:t xml:space="preserve"> at </w:t>
      </w:r>
      <w:proofErr w:type="spellStart"/>
      <w:r w:rsidR="00BE5EF9">
        <w:t>least</w:t>
      </w:r>
      <w:proofErr w:type="spellEnd"/>
      <w:r w:rsidR="00BE5EF9">
        <w:t xml:space="preserve"> </w:t>
      </w:r>
      <w:proofErr w:type="spellStart"/>
      <w:r w:rsidR="00BE5EF9">
        <w:t>one</w:t>
      </w:r>
      <w:proofErr w:type="spellEnd"/>
      <w:r w:rsidR="00BE5EF9">
        <w:t xml:space="preserve"> </w:t>
      </w:r>
      <w:proofErr w:type="spellStart"/>
      <w:r w:rsidR="00BE5EF9">
        <w:t>week</w:t>
      </w:r>
      <w:proofErr w:type="spellEnd"/>
      <w:r w:rsidR="00BE5EF9">
        <w:t xml:space="preserve"> </w:t>
      </w:r>
      <w:proofErr w:type="spellStart"/>
      <w:r w:rsidR="00BE5EF9">
        <w:t>before</w:t>
      </w:r>
      <w:proofErr w:type="spellEnd"/>
      <w:r w:rsidR="00BE5EF9">
        <w:t xml:space="preserve"> </w:t>
      </w:r>
      <w:proofErr w:type="spellStart"/>
      <w:r w:rsidR="00BE5EF9">
        <w:t>the</w:t>
      </w:r>
      <w:proofErr w:type="spellEnd"/>
      <w:r w:rsidR="00BE5EF9">
        <w:t xml:space="preserve"> </w:t>
      </w:r>
      <w:proofErr w:type="spellStart"/>
      <w:r w:rsidR="00BE5EF9">
        <w:t>start</w:t>
      </w:r>
      <w:proofErr w:type="spellEnd"/>
      <w:r w:rsidR="00BE5EF9">
        <w:t xml:space="preserve"> of </w:t>
      </w:r>
      <w:proofErr w:type="spellStart"/>
      <w:r w:rsidR="00BE5EF9">
        <w:t>the</w:t>
      </w:r>
      <w:proofErr w:type="spellEnd"/>
      <w:r w:rsidR="00BE5EF9">
        <w:t xml:space="preserve"> </w:t>
      </w:r>
      <w:proofErr w:type="spellStart"/>
      <w:r w:rsidR="00BE5EF9">
        <w:t>tournament</w:t>
      </w:r>
      <w:proofErr w:type="spellEnd"/>
      <w:r w:rsidR="00BE5EF9">
        <w:t>.</w:t>
      </w:r>
      <w:r>
        <w:t xml:space="preserve"> </w:t>
      </w:r>
    </w:p>
    <w:p w14:paraId="0360957E" w14:textId="647E4BF4" w:rsidR="00F521DA" w:rsidRDefault="00F521DA" w:rsidP="00F521DA">
      <w:proofErr w:type="spellStart"/>
      <w:r>
        <w:t>Attention</w:t>
      </w:r>
      <w:proofErr w:type="spellEnd"/>
      <w:r>
        <w:t xml:space="preserve">: If a club </w:t>
      </w:r>
      <w:proofErr w:type="spellStart"/>
      <w:r>
        <w:t>choose</w:t>
      </w:r>
      <w:r w:rsidR="00ED4245">
        <w:t>s</w:t>
      </w:r>
      <w:proofErr w:type="spellEnd"/>
      <w:r w:rsidR="00ED4245">
        <w:t xml:space="preserve"> </w:t>
      </w:r>
      <w:proofErr w:type="spellStart"/>
      <w:r w:rsidR="00ED4245">
        <w:t>the</w:t>
      </w:r>
      <w:proofErr w:type="spellEnd"/>
      <w:r>
        <w:t xml:space="preserve"> </w:t>
      </w:r>
      <w:proofErr w:type="spellStart"/>
      <w:r>
        <w:t>light</w:t>
      </w:r>
      <w:proofErr w:type="spellEnd"/>
      <w:r>
        <w:t xml:space="preserve"> </w:t>
      </w:r>
      <w:proofErr w:type="spellStart"/>
      <w:r>
        <w:t>participation</w:t>
      </w:r>
      <w:proofErr w:type="spellEnd"/>
      <w:r>
        <w:t xml:space="preserve"> </w:t>
      </w:r>
      <w:proofErr w:type="spellStart"/>
      <w:r>
        <w:t>fee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responsible</w:t>
      </w:r>
      <w:proofErr w:type="spellEnd"/>
      <w:r>
        <w:t xml:space="preserve"> </w:t>
      </w:r>
      <w:r w:rsidR="00A8056F">
        <w:t>f</w:t>
      </w:r>
      <w:r>
        <w:t>o</w:t>
      </w:r>
      <w:r w:rsidR="00A8056F">
        <w:t>r</w:t>
      </w:r>
      <w:r>
        <w:t xml:space="preserve"> </w:t>
      </w:r>
      <w:proofErr w:type="spellStart"/>
      <w:r>
        <w:t>arrang</w:t>
      </w:r>
      <w:r w:rsidR="00A8056F">
        <w:t>ing</w:t>
      </w:r>
      <w:proofErr w:type="spellEnd"/>
      <w:r>
        <w:t xml:space="preserve"> </w:t>
      </w:r>
      <w:proofErr w:type="spellStart"/>
      <w:r>
        <w:t>accommodation</w:t>
      </w:r>
      <w:proofErr w:type="spellEnd"/>
      <w:r>
        <w:t xml:space="preserve">, </w:t>
      </w:r>
      <w:proofErr w:type="spellStart"/>
      <w:r>
        <w:t>meals</w:t>
      </w:r>
      <w:proofErr w:type="spellEnd"/>
      <w:r>
        <w:t xml:space="preserve"> (</w:t>
      </w:r>
      <w:proofErr w:type="spellStart"/>
      <w:r>
        <w:t>except</w:t>
      </w:r>
      <w:proofErr w:type="spellEnd"/>
      <w:r>
        <w:t xml:space="preserve"> </w:t>
      </w:r>
      <w:proofErr w:type="spellStart"/>
      <w:r>
        <w:t>lunch</w:t>
      </w:r>
      <w:proofErr w:type="spellEnd"/>
      <w:r>
        <w:t xml:space="preserve">) and </w:t>
      </w:r>
      <w:proofErr w:type="spellStart"/>
      <w:r>
        <w:t>transportation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 w:rsidR="00A8056F">
        <w:t>thei</w:t>
      </w:r>
      <w:r>
        <w:t>r</w:t>
      </w:r>
      <w:proofErr w:type="spellEnd"/>
      <w:r>
        <w:t xml:space="preserve"> </w:t>
      </w:r>
      <w:proofErr w:type="spellStart"/>
      <w:r>
        <w:t>accommodation</w:t>
      </w:r>
      <w:proofErr w:type="spellEnd"/>
      <w:r>
        <w:t xml:space="preserve">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venue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competition</w:t>
      </w:r>
      <w:proofErr w:type="spellEnd"/>
      <w:r>
        <w:t xml:space="preserve"> </w:t>
      </w:r>
      <w:proofErr w:type="spellStart"/>
      <w:r>
        <w:t>days</w:t>
      </w:r>
      <w:proofErr w:type="spellEnd"/>
      <w:r>
        <w:t>;</w:t>
      </w:r>
    </w:p>
    <w:p w14:paraId="2B53A23F" w14:textId="5C34C833" w:rsidR="00F521DA" w:rsidRDefault="00F521DA" w:rsidP="00F521DA">
      <w:r>
        <w:t xml:space="preserve">- If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travel</w:t>
      </w:r>
      <w:proofErr w:type="spellEnd"/>
      <w:r>
        <w:t xml:space="preserve"> </w:t>
      </w:r>
      <w:proofErr w:type="spellStart"/>
      <w:r>
        <w:t>distance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nearest</w:t>
      </w:r>
      <w:proofErr w:type="spellEnd"/>
      <w:r>
        <w:t xml:space="preserve"> </w:t>
      </w:r>
      <w:proofErr w:type="spellStart"/>
      <w:r>
        <w:t>international</w:t>
      </w:r>
      <w:proofErr w:type="spellEnd"/>
      <w:r>
        <w:t xml:space="preserve"> </w:t>
      </w:r>
      <w:proofErr w:type="spellStart"/>
      <w:r>
        <w:t>airport</w:t>
      </w:r>
      <w:proofErr w:type="spellEnd"/>
      <w:r>
        <w:t xml:space="preserve">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accommodation</w:t>
      </w:r>
      <w:proofErr w:type="spellEnd"/>
      <w:r>
        <w:t xml:space="preserve"> is </w:t>
      </w:r>
      <w:proofErr w:type="spellStart"/>
      <w:r>
        <w:t>over</w:t>
      </w:r>
      <w:proofErr w:type="spellEnd"/>
      <w:r>
        <w:t xml:space="preserve"> 150 </w:t>
      </w:r>
      <w:proofErr w:type="spellStart"/>
      <w:r>
        <w:t>kilometers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a </w:t>
      </w:r>
      <w:proofErr w:type="spellStart"/>
      <w:r>
        <w:t>car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organizer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</w:t>
      </w:r>
      <w:proofErr w:type="spellStart"/>
      <w:r>
        <w:t>arrange</w:t>
      </w:r>
      <w:proofErr w:type="spellEnd"/>
      <w:r>
        <w:t xml:space="preserve"> </w:t>
      </w:r>
      <w:proofErr w:type="spellStart"/>
      <w:r>
        <w:t>transportation</w:t>
      </w:r>
      <w:proofErr w:type="spellEnd"/>
      <w:r>
        <w:t xml:space="preserve"> for </w:t>
      </w:r>
      <w:proofErr w:type="spellStart"/>
      <w:r>
        <w:t>teams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maximum</w:t>
      </w:r>
      <w:proofErr w:type="spellEnd"/>
      <w:r>
        <w:t xml:space="preserve"> </w:t>
      </w:r>
      <w:proofErr w:type="spellStart"/>
      <w:r>
        <w:t>additional</w:t>
      </w:r>
      <w:proofErr w:type="spellEnd"/>
      <w:r>
        <w:t xml:space="preserve"> </w:t>
      </w:r>
      <w:proofErr w:type="spellStart"/>
      <w:r>
        <w:t>cost</w:t>
      </w:r>
      <w:proofErr w:type="spellEnd"/>
      <w:r>
        <w:t xml:space="preserve"> 25 € / person for a </w:t>
      </w:r>
      <w:proofErr w:type="spellStart"/>
      <w:r>
        <w:t>return</w:t>
      </w:r>
      <w:proofErr w:type="spellEnd"/>
      <w:r>
        <w:t xml:space="preserve"> </w:t>
      </w:r>
      <w:proofErr w:type="spellStart"/>
      <w:r>
        <w:t>trip</w:t>
      </w:r>
      <w:proofErr w:type="spellEnd"/>
      <w:r>
        <w:t xml:space="preserve">. </w:t>
      </w:r>
    </w:p>
    <w:p w14:paraId="42840974" w14:textId="77777777" w:rsidR="00F521DA" w:rsidRDefault="00F521DA" w:rsidP="00F521DA"/>
    <w:p w14:paraId="5E6B7451" w14:textId="158E5480" w:rsidR="00F521DA" w:rsidRDefault="00F521DA" w:rsidP="00F521DA">
      <w:pPr>
        <w:pStyle w:val="Otsikko2"/>
      </w:pPr>
      <w:bookmarkStart w:id="7" w:name="_Toc223972253"/>
      <w:r>
        <w:t>2.6 FIRST-AID</w:t>
      </w:r>
      <w:bookmarkEnd w:id="7"/>
    </w:p>
    <w:p w14:paraId="5B5A24B6" w14:textId="77777777" w:rsidR="00F521DA" w:rsidRDefault="00F521DA" w:rsidP="00F521DA"/>
    <w:p w14:paraId="2C3F396D" w14:textId="6FF13054" w:rsidR="00F521DA" w:rsidRDefault="00F521DA" w:rsidP="00F521DA">
      <w:r>
        <w:t xml:space="preserve">-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organi</w:t>
      </w:r>
      <w:r w:rsidR="00905492">
        <w:t>s</w:t>
      </w:r>
      <w:r>
        <w:t>er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</w:t>
      </w:r>
      <w:proofErr w:type="spellStart"/>
      <w:r>
        <w:t>appoint</w:t>
      </w:r>
      <w:proofErr w:type="spellEnd"/>
      <w:r>
        <w:t xml:space="preserve"> a </w:t>
      </w:r>
      <w:proofErr w:type="spellStart"/>
      <w:r>
        <w:t>responsible</w:t>
      </w:r>
      <w:proofErr w:type="spellEnd"/>
      <w:r>
        <w:t xml:space="preserve"> person in </w:t>
      </w:r>
      <w:proofErr w:type="spellStart"/>
      <w:r>
        <w:t>charge</w:t>
      </w:r>
      <w:proofErr w:type="spellEnd"/>
      <w:r>
        <w:t xml:space="preserve"> of </w:t>
      </w:r>
      <w:proofErr w:type="spellStart"/>
      <w:r>
        <w:t>first</w:t>
      </w:r>
      <w:proofErr w:type="spellEnd"/>
      <w:r>
        <w:t xml:space="preserve"> </w:t>
      </w:r>
      <w:proofErr w:type="spellStart"/>
      <w:r>
        <w:t>aid</w:t>
      </w:r>
      <w:proofErr w:type="spellEnd"/>
      <w:r>
        <w:t xml:space="preserve"> at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event</w:t>
      </w:r>
      <w:proofErr w:type="spellEnd"/>
      <w:r>
        <w:t>;</w:t>
      </w:r>
    </w:p>
    <w:p w14:paraId="108AE63D" w14:textId="7E24C2F4" w:rsidR="00F521DA" w:rsidRDefault="00F521DA" w:rsidP="00F521DA">
      <w:r>
        <w:t xml:space="preserve">- </w:t>
      </w:r>
      <w:r w:rsidR="00206791" w:rsidRPr="00206791">
        <w:t xml:space="preserve">In </w:t>
      </w:r>
      <w:proofErr w:type="spellStart"/>
      <w:r w:rsidR="00206791" w:rsidRPr="00206791">
        <w:t>cases</w:t>
      </w:r>
      <w:proofErr w:type="spellEnd"/>
      <w:r w:rsidR="00206791" w:rsidRPr="00206791">
        <w:t xml:space="preserve"> of </w:t>
      </w:r>
      <w:proofErr w:type="spellStart"/>
      <w:r w:rsidR="00206791" w:rsidRPr="00206791">
        <w:t>severe</w:t>
      </w:r>
      <w:proofErr w:type="spellEnd"/>
      <w:r w:rsidR="00206791" w:rsidRPr="00206791">
        <w:t xml:space="preserve"> </w:t>
      </w:r>
      <w:proofErr w:type="spellStart"/>
      <w:r w:rsidR="00206791" w:rsidRPr="00206791">
        <w:t>injury</w:t>
      </w:r>
      <w:proofErr w:type="spellEnd"/>
      <w:r w:rsidR="00206791" w:rsidRPr="00206791">
        <w:t xml:space="preserve">, </w:t>
      </w:r>
      <w:proofErr w:type="spellStart"/>
      <w:r w:rsidR="00206791" w:rsidRPr="00206791">
        <w:t>the</w:t>
      </w:r>
      <w:proofErr w:type="spellEnd"/>
      <w:r w:rsidR="00206791" w:rsidRPr="00206791">
        <w:t xml:space="preserve"> </w:t>
      </w:r>
      <w:proofErr w:type="spellStart"/>
      <w:r w:rsidR="00206791" w:rsidRPr="00206791">
        <w:t>organizer</w:t>
      </w:r>
      <w:proofErr w:type="spellEnd"/>
      <w:r w:rsidR="00206791" w:rsidRPr="00206791">
        <w:t xml:space="preserve"> </w:t>
      </w:r>
      <w:proofErr w:type="spellStart"/>
      <w:r w:rsidR="00206791" w:rsidRPr="00206791">
        <w:t>must</w:t>
      </w:r>
      <w:proofErr w:type="spellEnd"/>
      <w:r w:rsidR="00206791" w:rsidRPr="00206791">
        <w:t xml:space="preserve"> </w:t>
      </w:r>
      <w:proofErr w:type="spellStart"/>
      <w:r w:rsidR="00206791" w:rsidRPr="00206791">
        <w:t>be</w:t>
      </w:r>
      <w:proofErr w:type="spellEnd"/>
      <w:r w:rsidR="00206791" w:rsidRPr="00206791">
        <w:t xml:space="preserve"> </w:t>
      </w:r>
      <w:proofErr w:type="spellStart"/>
      <w:r w:rsidR="00206791" w:rsidRPr="00206791">
        <w:t>prepared</w:t>
      </w:r>
      <w:proofErr w:type="spellEnd"/>
      <w:r w:rsidR="00206791" w:rsidRPr="00206791">
        <w:t xml:space="preserve"> to transport </w:t>
      </w:r>
      <w:proofErr w:type="spellStart"/>
      <w:r w:rsidR="00206791" w:rsidRPr="00206791">
        <w:t>the</w:t>
      </w:r>
      <w:proofErr w:type="spellEnd"/>
      <w:r w:rsidR="00206791" w:rsidRPr="00206791">
        <w:t xml:space="preserve"> </w:t>
      </w:r>
      <w:proofErr w:type="spellStart"/>
      <w:r w:rsidR="00206791" w:rsidRPr="00206791">
        <w:t>injured</w:t>
      </w:r>
      <w:proofErr w:type="spellEnd"/>
      <w:r w:rsidR="00206791" w:rsidRPr="00206791">
        <w:t xml:space="preserve"> </w:t>
      </w:r>
      <w:proofErr w:type="spellStart"/>
      <w:r w:rsidR="00206791" w:rsidRPr="00206791">
        <w:t>player</w:t>
      </w:r>
      <w:proofErr w:type="spellEnd"/>
      <w:r w:rsidR="00206791" w:rsidRPr="00206791">
        <w:t xml:space="preserve"> to </w:t>
      </w:r>
      <w:proofErr w:type="spellStart"/>
      <w:r w:rsidR="00206791" w:rsidRPr="00206791">
        <w:t>hospital</w:t>
      </w:r>
      <w:proofErr w:type="spellEnd"/>
      <w:r w:rsidR="00206791" w:rsidRPr="00206791">
        <w:t xml:space="preserve">, </w:t>
      </w:r>
      <w:proofErr w:type="spellStart"/>
      <w:r w:rsidR="00206791" w:rsidRPr="00206791">
        <w:t>assist</w:t>
      </w:r>
      <w:proofErr w:type="spellEnd"/>
      <w:r w:rsidR="00206791" w:rsidRPr="00206791">
        <w:t xml:space="preserve"> </w:t>
      </w:r>
      <w:proofErr w:type="spellStart"/>
      <w:r w:rsidR="00206791" w:rsidRPr="00206791">
        <w:t>them</w:t>
      </w:r>
      <w:proofErr w:type="spellEnd"/>
      <w:r w:rsidR="00206791" w:rsidRPr="00206791">
        <w:t xml:space="preserve"> </w:t>
      </w:r>
      <w:proofErr w:type="spellStart"/>
      <w:r w:rsidR="00206791" w:rsidRPr="00206791">
        <w:t>during</w:t>
      </w:r>
      <w:proofErr w:type="spellEnd"/>
      <w:r w:rsidR="00206791" w:rsidRPr="00206791">
        <w:t xml:space="preserve"> </w:t>
      </w:r>
      <w:proofErr w:type="spellStart"/>
      <w:r w:rsidR="00206791" w:rsidRPr="00206791">
        <w:t>treatment</w:t>
      </w:r>
      <w:proofErr w:type="spellEnd"/>
      <w:r w:rsidR="00206791" w:rsidRPr="00206791">
        <w:t xml:space="preserve"> and </w:t>
      </w:r>
      <w:proofErr w:type="spellStart"/>
      <w:r w:rsidR="00206791" w:rsidRPr="00206791">
        <w:t>provide</w:t>
      </w:r>
      <w:proofErr w:type="spellEnd"/>
      <w:r w:rsidR="00206791" w:rsidRPr="00206791">
        <w:t xml:space="preserve"> </w:t>
      </w:r>
      <w:proofErr w:type="spellStart"/>
      <w:r w:rsidR="00206791" w:rsidRPr="00206791">
        <w:t>transportation</w:t>
      </w:r>
      <w:proofErr w:type="spellEnd"/>
      <w:r w:rsidR="00206791" w:rsidRPr="00206791">
        <w:t xml:space="preserve"> </w:t>
      </w:r>
      <w:proofErr w:type="spellStart"/>
      <w:r w:rsidR="00206791" w:rsidRPr="00206791">
        <w:t>back</w:t>
      </w:r>
      <w:proofErr w:type="spellEnd"/>
      <w:r w:rsidR="00206791" w:rsidRPr="00206791">
        <w:t xml:space="preserve"> to </w:t>
      </w:r>
      <w:proofErr w:type="spellStart"/>
      <w:r w:rsidR="00206791" w:rsidRPr="00206791">
        <w:t>the</w:t>
      </w:r>
      <w:proofErr w:type="spellEnd"/>
      <w:r w:rsidR="00206791" w:rsidRPr="00206791">
        <w:t xml:space="preserve"> hotel, </w:t>
      </w:r>
      <w:proofErr w:type="spellStart"/>
      <w:r w:rsidR="00206791" w:rsidRPr="00206791">
        <w:t>venue</w:t>
      </w:r>
      <w:proofErr w:type="spellEnd"/>
      <w:r w:rsidR="00206791" w:rsidRPr="00206791">
        <w:t xml:space="preserve"> </w:t>
      </w:r>
      <w:proofErr w:type="spellStart"/>
      <w:r w:rsidR="00206791" w:rsidRPr="00206791">
        <w:t>or</w:t>
      </w:r>
      <w:proofErr w:type="spellEnd"/>
      <w:r w:rsidR="00206791" w:rsidRPr="00206791">
        <w:t xml:space="preserve"> </w:t>
      </w:r>
      <w:proofErr w:type="spellStart"/>
      <w:r w:rsidR="00206791" w:rsidRPr="00206791">
        <w:t>airport</w:t>
      </w:r>
      <w:proofErr w:type="spellEnd"/>
      <w:r w:rsidR="00206791" w:rsidRPr="00206791">
        <w:t xml:space="preserve"> </w:t>
      </w:r>
      <w:proofErr w:type="spellStart"/>
      <w:r w:rsidR="00206791" w:rsidRPr="00206791">
        <w:t>afterwards</w:t>
      </w:r>
      <w:proofErr w:type="spellEnd"/>
      <w:r w:rsidR="00206791" w:rsidRPr="00206791">
        <w:t>.</w:t>
      </w:r>
    </w:p>
    <w:p w14:paraId="3BAF6B42" w14:textId="77777777" w:rsidR="00F521DA" w:rsidRDefault="00F521DA" w:rsidP="00F521DA"/>
    <w:p w14:paraId="53B28630" w14:textId="6A978B36" w:rsidR="00F521DA" w:rsidRDefault="00F521DA" w:rsidP="00F521DA">
      <w:pPr>
        <w:pStyle w:val="Otsikko2"/>
      </w:pPr>
      <w:bookmarkStart w:id="8" w:name="_Toc223972254"/>
      <w:r>
        <w:t>2.7 EQUIPMENT</w:t>
      </w:r>
      <w:bookmarkEnd w:id="8"/>
    </w:p>
    <w:p w14:paraId="02D2B6A8" w14:textId="77777777" w:rsidR="00F521DA" w:rsidRDefault="00F521DA" w:rsidP="00F521DA"/>
    <w:p w14:paraId="68B60EFD" w14:textId="2A1A94CA" w:rsidR="00F521DA" w:rsidRDefault="00F521DA" w:rsidP="00F521DA">
      <w:r>
        <w:t xml:space="preserve">-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organizer</w:t>
      </w:r>
      <w:proofErr w:type="spellEnd"/>
      <w:r>
        <w:t xml:space="preserve"> of a</w:t>
      </w:r>
      <w:r w:rsidR="0040010D">
        <w:t>n</w:t>
      </w:r>
      <w:r>
        <w:t xml:space="preserve"> </w:t>
      </w:r>
      <w:proofErr w:type="spellStart"/>
      <w:r>
        <w:t>event</w:t>
      </w:r>
      <w:proofErr w:type="spellEnd"/>
      <w:r>
        <w:t xml:space="preserve"> is </w:t>
      </w:r>
      <w:proofErr w:type="spellStart"/>
      <w:r>
        <w:t>responsible</w:t>
      </w:r>
      <w:proofErr w:type="spellEnd"/>
      <w:r>
        <w:t xml:space="preserve"> </w:t>
      </w:r>
      <w:r w:rsidR="00905492">
        <w:t>f</w:t>
      </w:r>
      <w:r>
        <w:t>o</w:t>
      </w:r>
      <w:r w:rsidR="00905492">
        <w:t>r</w:t>
      </w:r>
      <w:r>
        <w:t xml:space="preserve"> </w:t>
      </w:r>
      <w:proofErr w:type="spellStart"/>
      <w:r>
        <w:t>provid</w:t>
      </w:r>
      <w:r w:rsidR="00905492">
        <w:t>ing</w:t>
      </w:r>
      <w:proofErr w:type="spellEnd"/>
      <w:r>
        <w:t xml:space="preserve"> and </w:t>
      </w:r>
      <w:proofErr w:type="spellStart"/>
      <w:r>
        <w:t>ensur</w:t>
      </w:r>
      <w:r w:rsidR="00905492">
        <w:t>ing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 </w:t>
      </w:r>
      <w:r w:rsidR="005F02CB">
        <w:t xml:space="preserve">is </w:t>
      </w:r>
      <w:proofErr w:type="spellStart"/>
      <w:r w:rsidR="005F02CB">
        <w:t>sufficient</w:t>
      </w:r>
      <w:proofErr w:type="spellEnd"/>
      <w:r w:rsidR="005F02CB">
        <w:t xml:space="preserve"> </w:t>
      </w:r>
      <w:proofErr w:type="spellStart"/>
      <w:r w:rsidR="005F02CB">
        <w:t>equipment</w:t>
      </w:r>
      <w:proofErr w:type="spellEnd"/>
      <w:r w:rsidR="005F02CB">
        <w:t xml:space="preserve"> </w:t>
      </w:r>
      <w:r>
        <w:t xml:space="preserve">for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tournament</w:t>
      </w:r>
      <w:proofErr w:type="spellEnd"/>
      <w:r w:rsidR="005F02CB">
        <w:t xml:space="preserve">, </w:t>
      </w:r>
      <w:proofErr w:type="spellStart"/>
      <w:r w:rsidR="005F02CB">
        <w:t>including</w:t>
      </w:r>
      <w:proofErr w:type="spellEnd"/>
      <w:r>
        <w:t>:</w:t>
      </w:r>
    </w:p>
    <w:p w14:paraId="2B69F673" w14:textId="77777777" w:rsidR="00F521DA" w:rsidRDefault="00F521DA" w:rsidP="00F521DA">
      <w:r>
        <w:t xml:space="preserve">* </w:t>
      </w:r>
      <w:proofErr w:type="spellStart"/>
      <w:r>
        <w:t>Goalball</w:t>
      </w:r>
      <w:proofErr w:type="spellEnd"/>
      <w:r>
        <w:t xml:space="preserve"> </w:t>
      </w:r>
      <w:proofErr w:type="spellStart"/>
      <w:r>
        <w:t>goals</w:t>
      </w:r>
      <w:proofErr w:type="spellEnd"/>
      <w:r>
        <w:t>;</w:t>
      </w:r>
    </w:p>
    <w:p w14:paraId="1B2071E5" w14:textId="781A6ECB" w:rsidR="00F521DA" w:rsidRDefault="00F521DA" w:rsidP="00F521DA">
      <w:r>
        <w:t xml:space="preserve">* </w:t>
      </w:r>
      <w:proofErr w:type="spellStart"/>
      <w:r w:rsidR="00021A0C">
        <w:t>C</w:t>
      </w:r>
      <w:r>
        <w:t>ourt</w:t>
      </w:r>
      <w:proofErr w:type="spellEnd"/>
      <w:r>
        <w:t xml:space="preserve"> </w:t>
      </w:r>
      <w:proofErr w:type="spellStart"/>
      <w:r>
        <w:t>tape</w:t>
      </w:r>
      <w:proofErr w:type="spellEnd"/>
      <w:r>
        <w:t xml:space="preserve"> and </w:t>
      </w:r>
      <w:proofErr w:type="spellStart"/>
      <w:r w:rsidR="00021A0C">
        <w:t>tactile</w:t>
      </w:r>
      <w:proofErr w:type="spellEnd"/>
      <w:r w:rsidR="00021A0C">
        <w:t xml:space="preserve"> </w:t>
      </w:r>
      <w:proofErr w:type="spellStart"/>
      <w:r w:rsidR="00CC74EE">
        <w:t>string</w:t>
      </w:r>
      <w:proofErr w:type="spellEnd"/>
      <w:r>
        <w:t>;</w:t>
      </w:r>
    </w:p>
    <w:p w14:paraId="46BE290B" w14:textId="10A209E4" w:rsidR="00F521DA" w:rsidRDefault="00F521DA" w:rsidP="00F521DA">
      <w:r>
        <w:t xml:space="preserve">* </w:t>
      </w:r>
      <w:proofErr w:type="spellStart"/>
      <w:r w:rsidR="00021A0C">
        <w:t>G</w:t>
      </w:r>
      <w:r>
        <w:t>ame</w:t>
      </w:r>
      <w:proofErr w:type="spellEnd"/>
      <w:r>
        <w:t xml:space="preserve"> </w:t>
      </w:r>
      <w:proofErr w:type="spellStart"/>
      <w:r>
        <w:t>balls</w:t>
      </w:r>
      <w:proofErr w:type="spellEnd"/>
      <w:r>
        <w:t xml:space="preserve"> (</w:t>
      </w:r>
      <w:proofErr w:type="spellStart"/>
      <w:r>
        <w:t>one</w:t>
      </w:r>
      <w:proofErr w:type="spellEnd"/>
      <w:r>
        <w:t xml:space="preserve"> </w:t>
      </w:r>
      <w:proofErr w:type="spellStart"/>
      <w:r>
        <w:t>ball</w:t>
      </w:r>
      <w:proofErr w:type="spellEnd"/>
      <w:r>
        <w:t xml:space="preserve"> </w:t>
      </w:r>
      <w:r w:rsidR="00506CFF">
        <w:t>pe</w:t>
      </w:r>
      <w:r>
        <w:t xml:space="preserve">r 4 </w:t>
      </w:r>
      <w:proofErr w:type="spellStart"/>
      <w:r>
        <w:t>games</w:t>
      </w:r>
      <w:proofErr w:type="spellEnd"/>
      <w:r>
        <w:t>)</w:t>
      </w:r>
      <w:r w:rsidR="00BE5EF9">
        <w:t xml:space="preserve"> and a </w:t>
      </w:r>
      <w:proofErr w:type="spellStart"/>
      <w:r w:rsidR="00BE5EF9">
        <w:t>new</w:t>
      </w:r>
      <w:proofErr w:type="spellEnd"/>
      <w:r w:rsidR="00BE5EF9">
        <w:t xml:space="preserve"> </w:t>
      </w:r>
      <w:proofErr w:type="spellStart"/>
      <w:r w:rsidR="00BE5EF9">
        <w:t>ball</w:t>
      </w:r>
      <w:proofErr w:type="spellEnd"/>
      <w:r w:rsidR="00BE5EF9">
        <w:t xml:space="preserve"> for </w:t>
      </w:r>
      <w:proofErr w:type="spellStart"/>
      <w:r w:rsidR="00BE5EF9">
        <w:t>the</w:t>
      </w:r>
      <w:proofErr w:type="spellEnd"/>
      <w:r w:rsidR="00BE5EF9">
        <w:t xml:space="preserve"> </w:t>
      </w:r>
      <w:proofErr w:type="spellStart"/>
      <w:r w:rsidR="00BE5EF9">
        <w:t>final</w:t>
      </w:r>
      <w:proofErr w:type="spellEnd"/>
      <w:r w:rsidR="00BE5EF9">
        <w:t xml:space="preserve"> </w:t>
      </w:r>
      <w:proofErr w:type="spellStart"/>
      <w:r w:rsidR="00BE5EF9">
        <w:t>game</w:t>
      </w:r>
      <w:proofErr w:type="spellEnd"/>
      <w:r w:rsidR="00BE5EF9">
        <w:t xml:space="preserve"> of </w:t>
      </w:r>
      <w:proofErr w:type="spellStart"/>
      <w:r w:rsidR="00BE5EF9">
        <w:t>the</w:t>
      </w:r>
      <w:proofErr w:type="spellEnd"/>
      <w:r w:rsidR="00BE5EF9">
        <w:t xml:space="preserve"> </w:t>
      </w:r>
      <w:proofErr w:type="spellStart"/>
      <w:r w:rsidR="00BE5EF9">
        <w:t>tournament</w:t>
      </w:r>
      <w:proofErr w:type="spellEnd"/>
      <w:r>
        <w:t>;</w:t>
      </w:r>
    </w:p>
    <w:p w14:paraId="08397672" w14:textId="73632E7F" w:rsidR="00F521DA" w:rsidRDefault="00F521DA" w:rsidP="00F521DA">
      <w:r>
        <w:t xml:space="preserve">* </w:t>
      </w:r>
      <w:proofErr w:type="spellStart"/>
      <w:r w:rsidR="00021A0C">
        <w:t>E</w:t>
      </w:r>
      <w:r>
        <w:t>ye-</w:t>
      </w:r>
      <w:r w:rsidR="00905492">
        <w:t>p</w:t>
      </w:r>
      <w:r>
        <w:t>atches</w:t>
      </w:r>
      <w:proofErr w:type="spellEnd"/>
      <w:r>
        <w:t>;</w:t>
      </w:r>
    </w:p>
    <w:p w14:paraId="1F81B906" w14:textId="76AA78C7" w:rsidR="00F521DA" w:rsidRDefault="00F521DA" w:rsidP="00F521DA">
      <w:r>
        <w:t xml:space="preserve">* </w:t>
      </w:r>
      <w:proofErr w:type="spellStart"/>
      <w:r w:rsidR="0071748D">
        <w:t>Suitable</w:t>
      </w:r>
      <w:proofErr w:type="spellEnd"/>
      <w:r w:rsidR="0071748D">
        <w:t xml:space="preserve"> </w:t>
      </w:r>
      <w:proofErr w:type="spellStart"/>
      <w:r>
        <w:t>skin</w:t>
      </w:r>
      <w:proofErr w:type="spellEnd"/>
      <w:r>
        <w:t xml:space="preserve"> </w:t>
      </w:r>
      <w:proofErr w:type="spellStart"/>
      <w:r>
        <w:t>tape</w:t>
      </w:r>
      <w:proofErr w:type="spellEnd"/>
      <w:r>
        <w:t xml:space="preserve"> for </w:t>
      </w:r>
      <w:proofErr w:type="spellStart"/>
      <w:r w:rsidR="0071748D">
        <w:t>securing</w:t>
      </w:r>
      <w:proofErr w:type="spellEnd"/>
      <w:r w:rsidR="0071748D"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 w:rsidR="00905492">
        <w:t>p</w:t>
      </w:r>
      <w:r>
        <w:t>atches</w:t>
      </w:r>
      <w:proofErr w:type="spellEnd"/>
      <w:r>
        <w:t>;</w:t>
      </w:r>
    </w:p>
    <w:p w14:paraId="4EA3EB34" w14:textId="61843051" w:rsidR="00F521DA" w:rsidRDefault="00F521DA" w:rsidP="00F521DA">
      <w:r>
        <w:t xml:space="preserve">* </w:t>
      </w:r>
      <w:proofErr w:type="spellStart"/>
      <w:r w:rsidR="00840E73">
        <w:t>S</w:t>
      </w:r>
      <w:r>
        <w:t>coreboard</w:t>
      </w:r>
      <w:proofErr w:type="spellEnd"/>
      <w:r>
        <w:t xml:space="preserve"> and </w:t>
      </w:r>
      <w:proofErr w:type="spellStart"/>
      <w:r>
        <w:t>timer</w:t>
      </w:r>
      <w:proofErr w:type="spellEnd"/>
      <w:r>
        <w:t>;</w:t>
      </w:r>
    </w:p>
    <w:p w14:paraId="0183036F" w14:textId="6E53F826" w:rsidR="00F521DA" w:rsidRDefault="00F521DA" w:rsidP="00F521DA">
      <w:r>
        <w:t xml:space="preserve">* </w:t>
      </w:r>
      <w:proofErr w:type="spellStart"/>
      <w:r w:rsidR="00840E73">
        <w:t>W</w:t>
      </w:r>
      <w:r>
        <w:t>riting</w:t>
      </w:r>
      <w:proofErr w:type="spellEnd"/>
      <w:r>
        <w:t xml:space="preserve"> </w:t>
      </w:r>
      <w:proofErr w:type="spellStart"/>
      <w:r>
        <w:t>equipment</w:t>
      </w:r>
      <w:proofErr w:type="spellEnd"/>
      <w:r>
        <w:t xml:space="preserve"> for </w:t>
      </w:r>
      <w:proofErr w:type="spellStart"/>
      <w:r w:rsidR="0071748D">
        <w:t>the</w:t>
      </w:r>
      <w:proofErr w:type="spellEnd"/>
      <w:r w:rsidR="0071748D">
        <w:t xml:space="preserve"> </w:t>
      </w:r>
      <w:proofErr w:type="spellStart"/>
      <w:r>
        <w:t>scorekeeper</w:t>
      </w:r>
      <w:proofErr w:type="spellEnd"/>
      <w:r>
        <w:t>;</w:t>
      </w:r>
    </w:p>
    <w:p w14:paraId="1A276F20" w14:textId="0267ECF5" w:rsidR="00F521DA" w:rsidRDefault="00F521DA" w:rsidP="00F521DA">
      <w:r>
        <w:t xml:space="preserve">* 10 </w:t>
      </w:r>
      <w:proofErr w:type="spellStart"/>
      <w:r>
        <w:t>second</w:t>
      </w:r>
      <w:proofErr w:type="spellEnd"/>
      <w:r>
        <w:t xml:space="preserve"> </w:t>
      </w:r>
      <w:proofErr w:type="spellStart"/>
      <w:r>
        <w:t>timers</w:t>
      </w:r>
      <w:proofErr w:type="spellEnd"/>
      <w:r>
        <w:t xml:space="preserve"> for 10 </w:t>
      </w:r>
      <w:proofErr w:type="spellStart"/>
      <w:r>
        <w:t>sec</w:t>
      </w:r>
      <w:r w:rsidR="00B256EB">
        <w:t>ond</w:t>
      </w:r>
      <w:proofErr w:type="spellEnd"/>
      <w:r>
        <w:t xml:space="preserve"> </w:t>
      </w:r>
      <w:proofErr w:type="spellStart"/>
      <w:r>
        <w:t>referees</w:t>
      </w:r>
      <w:proofErr w:type="spellEnd"/>
      <w:r>
        <w:t>;</w:t>
      </w:r>
    </w:p>
    <w:p w14:paraId="75DEE222" w14:textId="37C62121" w:rsidR="00F521DA" w:rsidRDefault="00F521DA" w:rsidP="00F521DA">
      <w:r>
        <w:t xml:space="preserve">* </w:t>
      </w:r>
      <w:proofErr w:type="spellStart"/>
      <w:r w:rsidR="00840E73">
        <w:t>F</w:t>
      </w:r>
      <w:r>
        <w:t>irst-aid</w:t>
      </w:r>
      <w:proofErr w:type="spellEnd"/>
      <w:r>
        <w:t xml:space="preserve"> </w:t>
      </w:r>
      <w:proofErr w:type="spellStart"/>
      <w:r>
        <w:t>equipment</w:t>
      </w:r>
      <w:proofErr w:type="spellEnd"/>
      <w:r>
        <w:t xml:space="preserve">.   </w:t>
      </w:r>
    </w:p>
    <w:p w14:paraId="029630F2" w14:textId="77777777" w:rsidR="00F521DA" w:rsidRDefault="00F521DA" w:rsidP="00F521DA">
      <w:r>
        <w:t> </w:t>
      </w:r>
    </w:p>
    <w:p w14:paraId="56E07613" w14:textId="478C3C96" w:rsidR="00F521DA" w:rsidRDefault="00F521DA" w:rsidP="00F521DA">
      <w:pPr>
        <w:pStyle w:val="Otsikko2"/>
      </w:pPr>
      <w:bookmarkStart w:id="9" w:name="_Toc223972255"/>
      <w:r>
        <w:t>2.8 LIVE BROADCAST</w:t>
      </w:r>
      <w:bookmarkEnd w:id="9"/>
    </w:p>
    <w:p w14:paraId="7C1E9FA7" w14:textId="77777777" w:rsidR="00F521DA" w:rsidRDefault="00F521DA" w:rsidP="00F521DA"/>
    <w:p w14:paraId="3DDFB7F6" w14:textId="0887EDCE" w:rsidR="00F521DA" w:rsidRDefault="00F521DA" w:rsidP="00F521DA">
      <w:r>
        <w:t xml:space="preserve">- </w:t>
      </w:r>
      <w:proofErr w:type="spellStart"/>
      <w:r>
        <w:t>All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games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EGCA - </w:t>
      </w:r>
      <w:proofErr w:type="spellStart"/>
      <w:r>
        <w:t>Champions</w:t>
      </w:r>
      <w:proofErr w:type="spellEnd"/>
      <w:r>
        <w:t xml:space="preserve"> </w:t>
      </w:r>
      <w:proofErr w:type="spellStart"/>
      <w:r>
        <w:t>League</w:t>
      </w:r>
      <w:proofErr w:type="spellEnd"/>
      <w:r>
        <w:t xml:space="preserve">, </w:t>
      </w:r>
      <w:proofErr w:type="spellStart"/>
      <w:r>
        <w:t>Women's</w:t>
      </w:r>
      <w:proofErr w:type="spellEnd"/>
      <w:r>
        <w:t xml:space="preserve"> </w:t>
      </w:r>
      <w:proofErr w:type="spellStart"/>
      <w:r>
        <w:t>Champions</w:t>
      </w:r>
      <w:proofErr w:type="spellEnd"/>
      <w:r>
        <w:t xml:space="preserve"> </w:t>
      </w:r>
      <w:proofErr w:type="spellStart"/>
      <w:r w:rsidR="000D6E5D">
        <w:t>L</w:t>
      </w:r>
      <w:r>
        <w:t>eague</w:t>
      </w:r>
      <w:proofErr w:type="spellEnd"/>
      <w:r>
        <w:t xml:space="preserve">, </w:t>
      </w:r>
      <w:proofErr w:type="spellStart"/>
      <w:r>
        <w:t>Youth</w:t>
      </w:r>
      <w:proofErr w:type="spellEnd"/>
      <w:r>
        <w:t xml:space="preserve"> </w:t>
      </w:r>
      <w:proofErr w:type="spellStart"/>
      <w:r>
        <w:t>Championships</w:t>
      </w:r>
      <w:proofErr w:type="spellEnd"/>
      <w:r>
        <w:t xml:space="preserve"> and European Cup 202</w:t>
      </w:r>
      <w:r w:rsidR="00520849">
        <w:t>7</w:t>
      </w:r>
      <w:r>
        <w:t xml:space="preserve"> </w:t>
      </w:r>
      <w:proofErr w:type="spellStart"/>
      <w:r w:rsidR="00840E73">
        <w:t>must</w:t>
      </w:r>
      <w:proofErr w:type="spellEnd"/>
      <w:r w:rsidR="00840E73">
        <w:t xml:space="preserve"> </w:t>
      </w:r>
      <w:proofErr w:type="spellStart"/>
      <w:r>
        <w:t>be</w:t>
      </w:r>
      <w:proofErr w:type="spellEnd"/>
      <w:r>
        <w:t xml:space="preserve"> broadcast </w:t>
      </w:r>
      <w:r w:rsidR="005F02CB">
        <w:t xml:space="preserve">live </w:t>
      </w:r>
      <w:r>
        <w:t xml:space="preserve">on </w:t>
      </w:r>
      <w:proofErr w:type="spellStart"/>
      <w:r>
        <w:t>Goalball</w:t>
      </w:r>
      <w:proofErr w:type="spellEnd"/>
      <w:r>
        <w:t xml:space="preserve"> TV YouTube </w:t>
      </w:r>
      <w:proofErr w:type="spellStart"/>
      <w:r>
        <w:t>channel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English </w:t>
      </w:r>
      <w:proofErr w:type="spellStart"/>
      <w:r>
        <w:t>commentary</w:t>
      </w:r>
      <w:proofErr w:type="spellEnd"/>
      <w:r>
        <w:t>;</w:t>
      </w:r>
    </w:p>
    <w:p w14:paraId="4AA14098" w14:textId="4E640D25" w:rsidR="00F521DA" w:rsidRDefault="00F521DA" w:rsidP="00F521DA">
      <w:r>
        <w:lastRenderedPageBreak/>
        <w:t xml:space="preserve">-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organizer</w:t>
      </w:r>
      <w:proofErr w:type="spellEnd"/>
      <w:r>
        <w:t xml:space="preserve"> is </w:t>
      </w:r>
      <w:proofErr w:type="spellStart"/>
      <w:r>
        <w:t>responsible</w:t>
      </w:r>
      <w:proofErr w:type="spellEnd"/>
      <w:r>
        <w:t xml:space="preserve"> </w:t>
      </w:r>
      <w:r w:rsidR="00905492">
        <w:t>f</w:t>
      </w:r>
      <w:r>
        <w:t>o</w:t>
      </w:r>
      <w:r w:rsidR="00905492">
        <w:t>r</w:t>
      </w:r>
      <w:r>
        <w:t xml:space="preserve"> </w:t>
      </w:r>
      <w:proofErr w:type="spellStart"/>
      <w:r>
        <w:t>provid</w:t>
      </w:r>
      <w:r w:rsidR="00905492">
        <w:t>ing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equipment</w:t>
      </w:r>
      <w:proofErr w:type="spellEnd"/>
      <w:r>
        <w:t xml:space="preserve"> </w:t>
      </w:r>
      <w:proofErr w:type="spellStart"/>
      <w:r>
        <w:t>which</w:t>
      </w:r>
      <w:proofErr w:type="spellEnd"/>
      <w:r>
        <w:t xml:space="preserve"> </w:t>
      </w:r>
      <w:r w:rsidR="00BC4D97">
        <w:t>is</w:t>
      </w:r>
      <w:r>
        <w:t xml:space="preserve"> </w:t>
      </w:r>
      <w:proofErr w:type="spellStart"/>
      <w:r>
        <w:t>needed</w:t>
      </w:r>
      <w:proofErr w:type="spellEnd"/>
      <w:r>
        <w:t xml:space="preserve"> for </w:t>
      </w:r>
      <w:proofErr w:type="spellStart"/>
      <w:r>
        <w:t>the</w:t>
      </w:r>
      <w:proofErr w:type="spellEnd"/>
      <w:r>
        <w:t xml:space="preserve"> live broadcast (EGCA </w:t>
      </w:r>
      <w:proofErr w:type="spellStart"/>
      <w:r>
        <w:t>offers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technical</w:t>
      </w:r>
      <w:proofErr w:type="spellEnd"/>
      <w:r>
        <w:t xml:space="preserve"> help); </w:t>
      </w:r>
    </w:p>
    <w:p w14:paraId="2737D419" w14:textId="6F5928EB" w:rsidR="00F521DA" w:rsidRDefault="00F521DA" w:rsidP="00F521DA">
      <w:r>
        <w:t xml:space="preserve">-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organizer</w:t>
      </w:r>
      <w:proofErr w:type="spellEnd"/>
      <w:r>
        <w:t xml:space="preserve"> is </w:t>
      </w:r>
      <w:proofErr w:type="spellStart"/>
      <w:r>
        <w:t>responsible</w:t>
      </w:r>
      <w:proofErr w:type="spellEnd"/>
      <w:r>
        <w:t xml:space="preserve"> </w:t>
      </w:r>
      <w:r w:rsidR="00952025">
        <w:t xml:space="preserve">for </w:t>
      </w:r>
      <w:proofErr w:type="spellStart"/>
      <w:r w:rsidR="00952025">
        <w:t>obtaining</w:t>
      </w:r>
      <w:proofErr w:type="spellEnd"/>
      <w:r w:rsidR="00952025">
        <w:t xml:space="preserve"> </w:t>
      </w:r>
      <w:r>
        <w:t xml:space="preserve">English </w:t>
      </w:r>
      <w:proofErr w:type="spellStart"/>
      <w:r>
        <w:t>commentary</w:t>
      </w:r>
      <w:proofErr w:type="spellEnd"/>
      <w:r>
        <w:t xml:space="preserve"> for </w:t>
      </w:r>
      <w:proofErr w:type="spellStart"/>
      <w:r>
        <w:t>the</w:t>
      </w:r>
      <w:proofErr w:type="spellEnd"/>
      <w:r>
        <w:t xml:space="preserve"> live broadcast in </w:t>
      </w:r>
      <w:proofErr w:type="spellStart"/>
      <w:r>
        <w:t>co-operation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EGCA </w:t>
      </w:r>
      <w:proofErr w:type="spellStart"/>
      <w:r>
        <w:t>Competition</w:t>
      </w:r>
      <w:proofErr w:type="spellEnd"/>
      <w:r>
        <w:t xml:space="preserve"> </w:t>
      </w:r>
      <w:proofErr w:type="spellStart"/>
      <w:r>
        <w:t>Committee</w:t>
      </w:r>
      <w:proofErr w:type="spellEnd"/>
      <w:r>
        <w:t>;</w:t>
      </w:r>
    </w:p>
    <w:p w14:paraId="23D0847F" w14:textId="4A83AF77" w:rsidR="00F521DA" w:rsidRDefault="00F521DA" w:rsidP="00F521DA">
      <w:r>
        <w:t xml:space="preserve">-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organizer</w:t>
      </w:r>
      <w:proofErr w:type="spellEnd"/>
      <w:r>
        <w:t xml:space="preserve"> is </w:t>
      </w:r>
      <w:proofErr w:type="spellStart"/>
      <w:r>
        <w:t>responsible</w:t>
      </w:r>
      <w:proofErr w:type="spellEnd"/>
      <w:r>
        <w:t xml:space="preserve"> </w:t>
      </w:r>
      <w:r w:rsidR="00952025">
        <w:t xml:space="preserve">for </w:t>
      </w:r>
      <w:proofErr w:type="spellStart"/>
      <w:r>
        <w:t>cover</w:t>
      </w:r>
      <w:r w:rsidR="00952025">
        <w:t>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expenses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live broadcast (</w:t>
      </w:r>
      <w:proofErr w:type="spellStart"/>
      <w:r>
        <w:t>technical</w:t>
      </w:r>
      <w:proofErr w:type="spellEnd"/>
      <w:r>
        <w:t xml:space="preserve"> </w:t>
      </w:r>
      <w:proofErr w:type="spellStart"/>
      <w:r>
        <w:t>equipment</w:t>
      </w:r>
      <w:proofErr w:type="spellEnd"/>
      <w:r>
        <w:t xml:space="preserve"> &amp; </w:t>
      </w:r>
      <w:proofErr w:type="spellStart"/>
      <w:r>
        <w:t>commentators</w:t>
      </w:r>
      <w:proofErr w:type="spellEnd"/>
      <w:r>
        <w:t>);</w:t>
      </w:r>
    </w:p>
    <w:p w14:paraId="1177C592" w14:textId="38EF37E1" w:rsidR="00F521DA" w:rsidRDefault="00F521DA" w:rsidP="00F521DA">
      <w:r>
        <w:t xml:space="preserve">-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organizer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nominate</w:t>
      </w:r>
      <w:proofErr w:type="spellEnd"/>
      <w:r>
        <w:t xml:space="preserve"> </w:t>
      </w:r>
      <w:r w:rsidR="005F02CB">
        <w:t xml:space="preserve">a </w:t>
      </w:r>
      <w:proofErr w:type="spellStart"/>
      <w:r>
        <w:t>respons</w:t>
      </w:r>
      <w:r w:rsidR="005F02CB">
        <w:t>ibl</w:t>
      </w:r>
      <w:r>
        <w:t>e</w:t>
      </w:r>
      <w:proofErr w:type="spellEnd"/>
      <w:r>
        <w:t xml:space="preserve"> person for </w:t>
      </w:r>
      <w:proofErr w:type="spellStart"/>
      <w:r>
        <w:t>the</w:t>
      </w:r>
      <w:proofErr w:type="spellEnd"/>
      <w:r>
        <w:t xml:space="preserve"> live broadcast and </w:t>
      </w:r>
      <w:proofErr w:type="spellStart"/>
      <w:r>
        <w:t>ensure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 is </w:t>
      </w:r>
      <w:proofErr w:type="spellStart"/>
      <w:r>
        <w:t>always</w:t>
      </w:r>
      <w:proofErr w:type="spellEnd"/>
      <w:r>
        <w:t xml:space="preserve"> </w:t>
      </w:r>
      <w:proofErr w:type="spellStart"/>
      <w:r>
        <w:t>someone</w:t>
      </w:r>
      <w:proofErr w:type="spellEnd"/>
      <w:r>
        <w:t xml:space="preserve"> to help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live broadcast </w:t>
      </w:r>
      <w:proofErr w:type="spellStart"/>
      <w:r>
        <w:t>issues</w:t>
      </w:r>
      <w:proofErr w:type="spellEnd"/>
      <w:r>
        <w:t>;</w:t>
      </w:r>
    </w:p>
    <w:p w14:paraId="3AE325D1" w14:textId="4C3F8FCC" w:rsidR="00F521DA" w:rsidRDefault="00F521DA" w:rsidP="00F521DA">
      <w:r>
        <w:t xml:space="preserve">-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commentary</w:t>
      </w:r>
      <w:proofErr w:type="spellEnd"/>
      <w:r>
        <w:t xml:space="preserve"> </w:t>
      </w:r>
      <w:proofErr w:type="spellStart"/>
      <w:r>
        <w:t>language</w:t>
      </w:r>
      <w:proofErr w:type="spellEnd"/>
      <w:r>
        <w:t xml:space="preserve"> on </w:t>
      </w:r>
      <w:proofErr w:type="spellStart"/>
      <w:r>
        <w:t>GoalballTV</w:t>
      </w:r>
      <w:proofErr w:type="spellEnd"/>
      <w:r>
        <w:t xml:space="preserve"> YouTube </w:t>
      </w:r>
      <w:proofErr w:type="spellStart"/>
      <w:r>
        <w:t>channel</w:t>
      </w:r>
      <w:proofErr w:type="spellEnd"/>
      <w:r>
        <w:t xml:space="preserve"> is English. If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organizer</w:t>
      </w:r>
      <w:proofErr w:type="spellEnd"/>
      <w:r>
        <w:t xml:space="preserve"> </w:t>
      </w:r>
      <w:proofErr w:type="spellStart"/>
      <w:r>
        <w:t>wants</w:t>
      </w:r>
      <w:proofErr w:type="spellEnd"/>
      <w:r>
        <w:t xml:space="preserve"> to </w:t>
      </w:r>
      <w:proofErr w:type="spellStart"/>
      <w:r>
        <w:t>have</w:t>
      </w:r>
      <w:proofErr w:type="spellEnd"/>
      <w:r>
        <w:t xml:space="preserve"> a </w:t>
      </w:r>
      <w:proofErr w:type="spellStart"/>
      <w:r>
        <w:t>commentary</w:t>
      </w:r>
      <w:proofErr w:type="spellEnd"/>
      <w:r>
        <w:t xml:space="preserve"> in </w:t>
      </w:r>
      <w:proofErr w:type="spellStart"/>
      <w:r>
        <w:t>their</w:t>
      </w:r>
      <w:proofErr w:type="spellEnd"/>
      <w:r>
        <w:t xml:space="preserve"> home </w:t>
      </w:r>
      <w:proofErr w:type="spellStart"/>
      <w:r>
        <w:t>language</w:t>
      </w:r>
      <w:proofErr w:type="spellEnd"/>
      <w:r>
        <w:t xml:space="preserve">,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own</w:t>
      </w:r>
      <w:proofErr w:type="spellEnd"/>
      <w:r>
        <w:t xml:space="preserve"> YouTube </w:t>
      </w:r>
      <w:proofErr w:type="spellStart"/>
      <w:r>
        <w:t>channel</w:t>
      </w:r>
      <w:proofErr w:type="spellEnd"/>
      <w:r>
        <w:t xml:space="preserve">, </w:t>
      </w:r>
      <w:proofErr w:type="spellStart"/>
      <w:r>
        <w:t>website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social</w:t>
      </w:r>
      <w:proofErr w:type="spellEnd"/>
      <w:r>
        <w:t xml:space="preserve"> media </w:t>
      </w:r>
      <w:proofErr w:type="spellStart"/>
      <w:r>
        <w:t>platform</w:t>
      </w:r>
      <w:proofErr w:type="spellEnd"/>
      <w:r>
        <w:t xml:space="preserve"> for </w:t>
      </w:r>
      <w:proofErr w:type="spellStart"/>
      <w:r>
        <w:t>that</w:t>
      </w:r>
      <w:proofErr w:type="spellEnd"/>
      <w:r>
        <w:t xml:space="preserve"> </w:t>
      </w:r>
      <w:proofErr w:type="spellStart"/>
      <w:r w:rsidR="00761A15">
        <w:t>purpose</w:t>
      </w:r>
      <w:proofErr w:type="spellEnd"/>
      <w:r>
        <w:t>.</w:t>
      </w:r>
    </w:p>
    <w:p w14:paraId="372E8A1C" w14:textId="77777777" w:rsidR="00F521DA" w:rsidRDefault="00F521DA" w:rsidP="00F521DA">
      <w:r>
        <w:t> </w:t>
      </w:r>
    </w:p>
    <w:p w14:paraId="0F751D15" w14:textId="4AC1BBC6" w:rsidR="00F521DA" w:rsidRDefault="00F521DA" w:rsidP="00F521DA">
      <w:pPr>
        <w:pStyle w:val="Otsikko2"/>
      </w:pPr>
      <w:bookmarkStart w:id="10" w:name="_Toc223972256"/>
      <w:r>
        <w:t>2.9 LOCAL TRANSPORTATION</w:t>
      </w:r>
      <w:bookmarkEnd w:id="10"/>
    </w:p>
    <w:p w14:paraId="1AE957FE" w14:textId="77777777" w:rsidR="00F521DA" w:rsidRDefault="00F521DA" w:rsidP="00F521DA"/>
    <w:p w14:paraId="04E168F1" w14:textId="58A53DA9" w:rsidR="00F521DA" w:rsidRDefault="00F521DA" w:rsidP="00F521DA">
      <w:r>
        <w:t xml:space="preserve">- </w:t>
      </w:r>
      <w:proofErr w:type="spellStart"/>
      <w:r w:rsidR="00840E73">
        <w:t>The</w:t>
      </w:r>
      <w:proofErr w:type="spellEnd"/>
      <w:r w:rsidR="00DC32F1">
        <w:t xml:space="preserve"> </w:t>
      </w:r>
      <w:proofErr w:type="spellStart"/>
      <w:r>
        <w:t>organizer</w:t>
      </w:r>
      <w:proofErr w:type="spellEnd"/>
      <w:r>
        <w:t xml:space="preserve"> </w:t>
      </w:r>
      <w:proofErr w:type="spellStart"/>
      <w:r w:rsidR="00A439E0">
        <w:t>must</w:t>
      </w:r>
      <w:proofErr w:type="spellEnd"/>
      <w:r w:rsidR="00A439E0">
        <w:t xml:space="preserve"> </w:t>
      </w:r>
      <w:proofErr w:type="spellStart"/>
      <w:r>
        <w:t>arrange</w:t>
      </w:r>
      <w:proofErr w:type="spellEnd"/>
      <w:r>
        <w:t xml:space="preserve"> </w:t>
      </w:r>
      <w:proofErr w:type="spellStart"/>
      <w:r>
        <w:t>transportation</w:t>
      </w:r>
      <w:proofErr w:type="spellEnd"/>
      <w:r>
        <w:t xml:space="preserve"> for </w:t>
      </w:r>
      <w:proofErr w:type="spellStart"/>
      <w:proofErr w:type="gramStart"/>
      <w:r>
        <w:t>teams</w:t>
      </w:r>
      <w:r w:rsidR="00A439E0">
        <w:t>,</w:t>
      </w:r>
      <w:r>
        <w:t>referees</w:t>
      </w:r>
      <w:proofErr w:type="spellEnd"/>
      <w:proofErr w:type="gramEnd"/>
      <w:r>
        <w:t xml:space="preserve"> </w:t>
      </w:r>
      <w:r w:rsidR="00A439E0">
        <w:t xml:space="preserve">and EGCA </w:t>
      </w:r>
      <w:proofErr w:type="spellStart"/>
      <w:r w:rsidR="00A439E0">
        <w:t>rep</w:t>
      </w:r>
      <w:r w:rsidR="00464821">
        <w:t>resentative</w:t>
      </w:r>
      <w:proofErr w:type="spellEnd"/>
      <w:r w:rsidR="00464821"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nearest</w:t>
      </w:r>
      <w:proofErr w:type="spellEnd"/>
      <w:r>
        <w:t xml:space="preserve"> </w:t>
      </w:r>
      <w:proofErr w:type="spellStart"/>
      <w:r>
        <w:t>international</w:t>
      </w:r>
      <w:proofErr w:type="spellEnd"/>
      <w:r>
        <w:t xml:space="preserve"> </w:t>
      </w:r>
      <w:proofErr w:type="spellStart"/>
      <w:r>
        <w:t>airport</w:t>
      </w:r>
      <w:proofErr w:type="spellEnd"/>
      <w:r>
        <w:t xml:space="preserve">, </w:t>
      </w:r>
      <w:proofErr w:type="spellStart"/>
      <w:r>
        <w:t>central</w:t>
      </w:r>
      <w:proofErr w:type="spellEnd"/>
      <w:r>
        <w:t xml:space="preserve"> </w:t>
      </w:r>
      <w:proofErr w:type="spellStart"/>
      <w:r>
        <w:t>railway</w:t>
      </w:r>
      <w:proofErr w:type="spellEnd"/>
      <w:r>
        <w:t xml:space="preserve"> </w:t>
      </w:r>
      <w:proofErr w:type="spellStart"/>
      <w:r>
        <w:t>station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harbour</w:t>
      </w:r>
      <w:proofErr w:type="spellEnd"/>
      <w:r>
        <w:t xml:space="preserve"> </w:t>
      </w:r>
      <w:proofErr w:type="spellStart"/>
      <w:r>
        <w:t>before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event</w:t>
      </w:r>
      <w:proofErr w:type="spellEnd"/>
      <w:r>
        <w:t xml:space="preserve"> and </w:t>
      </w:r>
      <w:proofErr w:type="spellStart"/>
      <w:r>
        <w:t>back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event</w:t>
      </w:r>
      <w:proofErr w:type="spellEnd"/>
      <w:r>
        <w:t>;</w:t>
      </w:r>
    </w:p>
    <w:p w14:paraId="5683ABD5" w14:textId="17E53163" w:rsidR="00F521DA" w:rsidRDefault="00F521DA" w:rsidP="00F521DA">
      <w:r>
        <w:t xml:space="preserve">-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organizer</w:t>
      </w:r>
      <w:proofErr w:type="spellEnd"/>
      <w:r>
        <w:t xml:space="preserve"> </w:t>
      </w:r>
      <w:proofErr w:type="spellStart"/>
      <w:r w:rsidR="00A439E0">
        <w:t>must</w:t>
      </w:r>
      <w:proofErr w:type="spellEnd"/>
      <w:r w:rsidR="00A439E0">
        <w:t xml:space="preserve"> </w:t>
      </w:r>
      <w:proofErr w:type="spellStart"/>
      <w:r w:rsidR="005F02CB">
        <w:t>also</w:t>
      </w:r>
      <w:proofErr w:type="spellEnd"/>
      <w:r>
        <w:t xml:space="preserve"> </w:t>
      </w:r>
      <w:proofErr w:type="spellStart"/>
      <w:r>
        <w:t>arrange</w:t>
      </w:r>
      <w:proofErr w:type="spellEnd"/>
      <w:r>
        <w:t xml:space="preserve"> </w:t>
      </w:r>
      <w:proofErr w:type="spellStart"/>
      <w:r>
        <w:t>transportation</w:t>
      </w:r>
      <w:proofErr w:type="spellEnd"/>
      <w:r>
        <w:t xml:space="preserve"> for </w:t>
      </w:r>
      <w:proofErr w:type="spellStart"/>
      <w:r w:rsidR="00464821">
        <w:t>teams</w:t>
      </w:r>
      <w:proofErr w:type="spellEnd"/>
      <w:r>
        <w:t xml:space="preserve">, </w:t>
      </w:r>
      <w:proofErr w:type="spellStart"/>
      <w:r>
        <w:t>referees</w:t>
      </w:r>
      <w:proofErr w:type="spellEnd"/>
      <w:r>
        <w:t xml:space="preserve"> and EGCA </w:t>
      </w:r>
      <w:proofErr w:type="spellStart"/>
      <w:r>
        <w:t>representative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competition</w:t>
      </w:r>
      <w:proofErr w:type="spellEnd"/>
      <w:r>
        <w:t xml:space="preserve"> </w:t>
      </w:r>
      <w:proofErr w:type="spellStart"/>
      <w:r>
        <w:t>days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 w:rsidR="00464821">
        <w:t>the</w:t>
      </w:r>
      <w:proofErr w:type="spellEnd"/>
      <w:r>
        <w:t xml:space="preserve"> </w:t>
      </w:r>
      <w:proofErr w:type="spellStart"/>
      <w:r>
        <w:t>walking</w:t>
      </w:r>
      <w:proofErr w:type="spellEnd"/>
      <w:r>
        <w:t xml:space="preserve"> </w:t>
      </w:r>
      <w:proofErr w:type="spellStart"/>
      <w:r>
        <w:t>distance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hotel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venue</w:t>
      </w:r>
      <w:proofErr w:type="spellEnd"/>
      <w:r>
        <w:t xml:space="preserve"> is </w:t>
      </w:r>
      <w:proofErr w:type="spellStart"/>
      <w:r>
        <w:t>over</w:t>
      </w:r>
      <w:proofErr w:type="spellEnd"/>
      <w:r>
        <w:t xml:space="preserve"> 1 </w:t>
      </w:r>
      <w:proofErr w:type="spellStart"/>
      <w:r>
        <w:t>kilometer</w:t>
      </w:r>
      <w:proofErr w:type="spellEnd"/>
      <w:r>
        <w:t>;</w:t>
      </w:r>
    </w:p>
    <w:p w14:paraId="1463F2C2" w14:textId="4EA462CE" w:rsidR="00F521DA" w:rsidRDefault="00F521DA" w:rsidP="00F521DA">
      <w:r>
        <w:t xml:space="preserve">- </w:t>
      </w:r>
      <w:proofErr w:type="spellStart"/>
      <w:r>
        <w:t>Local</w:t>
      </w:r>
      <w:proofErr w:type="spellEnd"/>
      <w:r>
        <w:t xml:space="preserve"> </w:t>
      </w:r>
      <w:proofErr w:type="spellStart"/>
      <w:r>
        <w:t>transportation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made </w:t>
      </w:r>
      <w:proofErr w:type="spellStart"/>
      <w:r>
        <w:t>by</w:t>
      </w:r>
      <w:proofErr w:type="spellEnd"/>
      <w:r>
        <w:t xml:space="preserve"> a </w:t>
      </w:r>
      <w:proofErr w:type="spellStart"/>
      <w:r>
        <w:t>car</w:t>
      </w:r>
      <w:proofErr w:type="spellEnd"/>
      <w:r>
        <w:t xml:space="preserve">, </w:t>
      </w:r>
      <w:proofErr w:type="spellStart"/>
      <w:r>
        <w:t>minibus</w:t>
      </w:r>
      <w:proofErr w:type="spellEnd"/>
      <w:r w:rsidR="005F02CB">
        <w:t>,</w:t>
      </w:r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bus</w:t>
      </w:r>
      <w:proofErr w:type="spellEnd"/>
      <w:r>
        <w:t xml:space="preserve"> (</w:t>
      </w:r>
      <w:proofErr w:type="spellStart"/>
      <w:r>
        <w:t>not</w:t>
      </w:r>
      <w:proofErr w:type="spellEnd"/>
      <w:r>
        <w:t xml:space="preserve"> </w:t>
      </w:r>
      <w:proofErr w:type="spellStart"/>
      <w:r>
        <w:t>public</w:t>
      </w:r>
      <w:proofErr w:type="spellEnd"/>
      <w:r>
        <w:t xml:space="preserve"> </w:t>
      </w:r>
      <w:proofErr w:type="spellStart"/>
      <w:r>
        <w:t>transportation</w:t>
      </w:r>
      <w:proofErr w:type="spellEnd"/>
      <w:r>
        <w:t>).</w:t>
      </w:r>
    </w:p>
    <w:p w14:paraId="5964B0ED" w14:textId="77777777" w:rsidR="00F521DA" w:rsidRDefault="00F521DA" w:rsidP="00F521DA"/>
    <w:p w14:paraId="06E453A3" w14:textId="2FD2278A" w:rsidR="00F521DA" w:rsidRDefault="00F521DA" w:rsidP="001F7447">
      <w:pPr>
        <w:pStyle w:val="Otsikko2"/>
      </w:pPr>
      <w:bookmarkStart w:id="11" w:name="_Toc223972257"/>
      <w:r>
        <w:t>2.10 OFFICIALS</w:t>
      </w:r>
      <w:bookmarkEnd w:id="11"/>
    </w:p>
    <w:p w14:paraId="00693809" w14:textId="77777777" w:rsidR="00F521DA" w:rsidRDefault="00F521DA" w:rsidP="00F521DA"/>
    <w:p w14:paraId="5F975E00" w14:textId="2F5F188F" w:rsidR="00F521DA" w:rsidRDefault="00F521DA" w:rsidP="00F521DA">
      <w:r>
        <w:t xml:space="preserve">- </w:t>
      </w:r>
      <w:proofErr w:type="spellStart"/>
      <w:r>
        <w:t>All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officials</w:t>
      </w:r>
      <w:proofErr w:type="spellEnd"/>
      <w:r>
        <w:t xml:space="preserve"> </w:t>
      </w:r>
      <w:proofErr w:type="spellStart"/>
      <w:r w:rsidR="00761A15">
        <w:t>may</w:t>
      </w:r>
      <w:proofErr w:type="spellEnd"/>
      <w:r w:rsidR="00761A15">
        <w:t xml:space="preserve"> </w:t>
      </w:r>
      <w:proofErr w:type="spellStart"/>
      <w:r>
        <w:t>come</w:t>
      </w:r>
      <w:proofErr w:type="spellEnd"/>
      <w:r>
        <w:t xml:space="preserve"> (</w:t>
      </w:r>
      <w:proofErr w:type="spellStart"/>
      <w:r>
        <w:t>goal</w:t>
      </w:r>
      <w:proofErr w:type="spellEnd"/>
      <w:r>
        <w:t xml:space="preserve"> </w:t>
      </w:r>
      <w:proofErr w:type="spellStart"/>
      <w:r>
        <w:t>judges</w:t>
      </w:r>
      <w:proofErr w:type="spellEnd"/>
      <w:r>
        <w:t xml:space="preserve">, </w:t>
      </w:r>
      <w:proofErr w:type="spellStart"/>
      <w:r>
        <w:t>score</w:t>
      </w:r>
      <w:proofErr w:type="spellEnd"/>
      <w:r>
        <w:t xml:space="preserve"> </w:t>
      </w:r>
      <w:proofErr w:type="spellStart"/>
      <w:r>
        <w:t>keepers</w:t>
      </w:r>
      <w:proofErr w:type="spellEnd"/>
      <w:r>
        <w:t xml:space="preserve">, </w:t>
      </w:r>
      <w:proofErr w:type="spellStart"/>
      <w:r>
        <w:t>timers</w:t>
      </w:r>
      <w:proofErr w:type="spellEnd"/>
      <w:r>
        <w:t xml:space="preserve"> and live broadcast </w:t>
      </w:r>
      <w:proofErr w:type="spellStart"/>
      <w:r>
        <w:t>monitors</w:t>
      </w:r>
      <w:proofErr w:type="spellEnd"/>
      <w:r>
        <w:t>)</w:t>
      </w:r>
      <w:r w:rsidR="00761A15"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same</w:t>
      </w:r>
      <w:proofErr w:type="spellEnd"/>
      <w:r>
        <w:t xml:space="preserve"> country </w:t>
      </w:r>
      <w:r w:rsidR="00761A15">
        <w:t xml:space="preserve">as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organizing</w:t>
      </w:r>
      <w:proofErr w:type="spellEnd"/>
      <w:r>
        <w:t xml:space="preserve"> club;</w:t>
      </w:r>
    </w:p>
    <w:p w14:paraId="4CFE10B3" w14:textId="6E3DE543" w:rsidR="00F521DA" w:rsidRDefault="00F521DA" w:rsidP="00F521DA">
      <w:r>
        <w:t xml:space="preserve">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</w:t>
      </w:r>
      <w:proofErr w:type="spellStart"/>
      <w:r>
        <w:t>always</w:t>
      </w:r>
      <w:proofErr w:type="spellEnd"/>
      <w:r>
        <w:t xml:space="preserve"> </w:t>
      </w:r>
      <w:proofErr w:type="spellStart"/>
      <w:r w:rsidR="00774C4B">
        <w:t>be</w:t>
      </w:r>
      <w:proofErr w:type="spellEnd"/>
      <w:r w:rsidR="00774C4B">
        <w:t xml:space="preserve"> </w:t>
      </w:r>
      <w:r>
        <w:t xml:space="preserve">an </w:t>
      </w:r>
      <w:proofErr w:type="spellStart"/>
      <w:r>
        <w:t>announcer</w:t>
      </w:r>
      <w:proofErr w:type="spellEnd"/>
      <w:r>
        <w:t xml:space="preserve"> at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venue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competition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announces</w:t>
      </w:r>
      <w:proofErr w:type="spellEnd"/>
      <w:r>
        <w:t xml:space="preserve"> in English;</w:t>
      </w:r>
    </w:p>
    <w:p w14:paraId="49D37E11" w14:textId="7C8355DF" w:rsidR="00F521DA" w:rsidRDefault="00F521DA" w:rsidP="00F521DA">
      <w:r>
        <w:t xml:space="preserve">-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organizer</w:t>
      </w:r>
      <w:proofErr w:type="spellEnd"/>
      <w:r>
        <w:t xml:space="preserve"> </w:t>
      </w:r>
      <w:r w:rsidR="00032A60">
        <w:t xml:space="preserve">is </w:t>
      </w:r>
      <w:proofErr w:type="spellStart"/>
      <w:r w:rsidR="00032A60">
        <w:t>responsible</w:t>
      </w:r>
      <w:proofErr w:type="spellEnd"/>
      <w:r w:rsidR="00032A60">
        <w:t xml:space="preserve"> for </w:t>
      </w:r>
      <w:proofErr w:type="spellStart"/>
      <w:r>
        <w:t>recruiting</w:t>
      </w:r>
      <w:proofErr w:type="spellEnd"/>
      <w:r>
        <w:t xml:space="preserve">, </w:t>
      </w:r>
      <w:proofErr w:type="spellStart"/>
      <w:r w:rsidR="00032A60">
        <w:t>training</w:t>
      </w:r>
      <w:proofErr w:type="spellEnd"/>
      <w:r>
        <w:t xml:space="preserve">, </w:t>
      </w:r>
      <w:proofErr w:type="spellStart"/>
      <w:r>
        <w:t>scheduling</w:t>
      </w:r>
      <w:proofErr w:type="spellEnd"/>
      <w:r>
        <w:t xml:space="preserve"> and </w:t>
      </w:r>
      <w:proofErr w:type="spellStart"/>
      <w:r w:rsidR="00E93A28">
        <w:t>supervising</w:t>
      </w:r>
      <w:proofErr w:type="spellEnd"/>
      <w:r w:rsidR="00E93A28">
        <w:t xml:space="preserve"> </w:t>
      </w:r>
      <w:proofErr w:type="spellStart"/>
      <w:r>
        <w:t>officials</w:t>
      </w:r>
      <w:proofErr w:type="spellEnd"/>
      <w:r>
        <w:t>.</w:t>
      </w:r>
    </w:p>
    <w:p w14:paraId="51982040" w14:textId="77777777" w:rsidR="00F521DA" w:rsidRDefault="00F521DA" w:rsidP="00F521DA"/>
    <w:p w14:paraId="541A1B6E" w14:textId="2DC5AE0B" w:rsidR="00F521DA" w:rsidRDefault="001F7447" w:rsidP="001F7447">
      <w:pPr>
        <w:pStyle w:val="Otsikko2"/>
      </w:pPr>
      <w:bookmarkStart w:id="12" w:name="_Toc223972258"/>
      <w:r>
        <w:t xml:space="preserve">2.11 </w:t>
      </w:r>
      <w:r w:rsidR="00F521DA">
        <w:t>PENALTY</w:t>
      </w:r>
      <w:bookmarkEnd w:id="12"/>
    </w:p>
    <w:p w14:paraId="089B1F2F" w14:textId="77777777" w:rsidR="00F521DA" w:rsidRDefault="00F521DA" w:rsidP="00F521DA"/>
    <w:p w14:paraId="420807D8" w14:textId="2A0C5E3F" w:rsidR="00F521DA" w:rsidRDefault="00F521DA" w:rsidP="00F521DA">
      <w:r>
        <w:t xml:space="preserve">- </w:t>
      </w:r>
      <w:proofErr w:type="spellStart"/>
      <w:r>
        <w:t>Depending</w:t>
      </w:r>
      <w:proofErr w:type="spellEnd"/>
      <w:r>
        <w:t xml:space="preserve"> on </w:t>
      </w:r>
      <w:proofErr w:type="spellStart"/>
      <w:r w:rsidR="00464821">
        <w:t>the</w:t>
      </w:r>
      <w:proofErr w:type="spellEnd"/>
      <w:r>
        <w:t xml:space="preserve"> EGCA </w:t>
      </w:r>
      <w:proofErr w:type="spellStart"/>
      <w:r>
        <w:t>representative</w:t>
      </w:r>
      <w:r w:rsidR="00464821">
        <w:t>’s</w:t>
      </w:r>
      <w:proofErr w:type="spellEnd"/>
      <w:r w:rsidR="00464821">
        <w:t xml:space="preserve"> </w:t>
      </w:r>
      <w:proofErr w:type="spellStart"/>
      <w:r w:rsidR="00464821">
        <w:t>rep</w:t>
      </w:r>
      <w:r w:rsidR="006D79D2">
        <w:t>o</w:t>
      </w:r>
      <w:r w:rsidR="00464821">
        <w:t>rt</w:t>
      </w:r>
      <w:proofErr w:type="spellEnd"/>
      <w:r>
        <w:t xml:space="preserve"> and </w:t>
      </w:r>
      <w:proofErr w:type="spellStart"/>
      <w:r>
        <w:t>all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feedback </w:t>
      </w:r>
      <w:proofErr w:type="spellStart"/>
      <w:r>
        <w:t>that</w:t>
      </w:r>
      <w:proofErr w:type="spellEnd"/>
      <w:r>
        <w:t xml:space="preserve"> EGCA </w:t>
      </w:r>
      <w:proofErr w:type="spellStart"/>
      <w:r>
        <w:t>Competition</w:t>
      </w:r>
      <w:proofErr w:type="spellEnd"/>
      <w:r>
        <w:t xml:space="preserve"> </w:t>
      </w:r>
      <w:proofErr w:type="spellStart"/>
      <w:r>
        <w:t>Committee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get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participating</w:t>
      </w:r>
      <w:proofErr w:type="spellEnd"/>
      <w:r>
        <w:t xml:space="preserve"> </w:t>
      </w:r>
      <w:proofErr w:type="spellStart"/>
      <w:r>
        <w:t>clubs</w:t>
      </w:r>
      <w:proofErr w:type="spellEnd"/>
      <w:r>
        <w:t xml:space="preserve"> and </w:t>
      </w:r>
      <w:proofErr w:type="spellStart"/>
      <w:r>
        <w:t>referees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an </w:t>
      </w:r>
      <w:proofErr w:type="spellStart"/>
      <w:r>
        <w:t>event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Competition</w:t>
      </w:r>
      <w:proofErr w:type="spellEnd"/>
      <w:r>
        <w:t xml:space="preserve"> </w:t>
      </w:r>
      <w:proofErr w:type="spellStart"/>
      <w:r>
        <w:t>Committee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impose</w:t>
      </w:r>
      <w:proofErr w:type="spellEnd"/>
      <w:r>
        <w:t xml:space="preserve"> </w:t>
      </w:r>
      <w:r w:rsidR="00774C4B">
        <w:t xml:space="preserve">a </w:t>
      </w:r>
      <w:proofErr w:type="spellStart"/>
      <w:r>
        <w:t>maximum</w:t>
      </w:r>
      <w:proofErr w:type="spellEnd"/>
      <w:r>
        <w:t xml:space="preserve"> </w:t>
      </w:r>
      <w:proofErr w:type="spellStart"/>
      <w:r w:rsidR="00774C4B">
        <w:t>penalty</w:t>
      </w:r>
      <w:proofErr w:type="spellEnd"/>
      <w:r w:rsidR="00774C4B">
        <w:t xml:space="preserve"> of </w:t>
      </w:r>
      <w:r>
        <w:t xml:space="preserve">500 € for an </w:t>
      </w:r>
      <w:proofErr w:type="spellStart"/>
      <w:r>
        <w:t>organizer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 </w:t>
      </w:r>
      <w:proofErr w:type="spellStart"/>
      <w:r>
        <w:t>neglected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obli</w:t>
      </w:r>
      <w:r w:rsidR="00FC3DEC">
        <w:t>g</w:t>
      </w:r>
      <w:r>
        <w:t>ations</w:t>
      </w:r>
      <w:proofErr w:type="spellEnd"/>
      <w:r>
        <w:t xml:space="preserve"> and </w:t>
      </w:r>
      <w:proofErr w:type="spellStart"/>
      <w:r>
        <w:t>responsibilities</w:t>
      </w:r>
      <w:proofErr w:type="spellEnd"/>
      <w:r>
        <w:t xml:space="preserve">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 w:rsidR="00CB498D">
        <w:t>detailed</w:t>
      </w:r>
      <w:proofErr w:type="spellEnd"/>
      <w:r w:rsidR="00CB498D">
        <w:t xml:space="preserve"> </w:t>
      </w:r>
      <w:r>
        <w:t xml:space="preserve">in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document</w:t>
      </w:r>
      <w:proofErr w:type="spellEnd"/>
      <w:r>
        <w:t xml:space="preserve">. </w:t>
      </w:r>
    </w:p>
    <w:p w14:paraId="4921C508" w14:textId="77777777" w:rsidR="00F521DA" w:rsidRDefault="00F521DA" w:rsidP="00F521DA">
      <w:r>
        <w:t xml:space="preserve">    </w:t>
      </w:r>
    </w:p>
    <w:p w14:paraId="2F909C66" w14:textId="32F934AA" w:rsidR="00F521DA" w:rsidRDefault="001F7447" w:rsidP="001F7447">
      <w:pPr>
        <w:pStyle w:val="Otsikko2"/>
      </w:pPr>
      <w:bookmarkStart w:id="13" w:name="_Toc223972259"/>
      <w:r>
        <w:lastRenderedPageBreak/>
        <w:t xml:space="preserve">2.12 </w:t>
      </w:r>
      <w:r w:rsidR="00F521DA">
        <w:t>REFEREES &amp; TECHNICAL DELEGA</w:t>
      </w:r>
      <w:r w:rsidR="00334B0C">
        <w:t>T</w:t>
      </w:r>
      <w:r w:rsidR="00F521DA">
        <w:t>E</w:t>
      </w:r>
      <w:bookmarkEnd w:id="13"/>
    </w:p>
    <w:p w14:paraId="59CCBC63" w14:textId="77777777" w:rsidR="00F521DA" w:rsidRDefault="00F521DA" w:rsidP="00F521DA"/>
    <w:p w14:paraId="1E63F8CF" w14:textId="21784B37" w:rsidR="00F521DA" w:rsidRDefault="00F521DA" w:rsidP="00F521DA">
      <w:r>
        <w:t xml:space="preserve">-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organizer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</w:t>
      </w:r>
      <w:proofErr w:type="spellStart"/>
      <w:proofErr w:type="gramStart"/>
      <w:r>
        <w:t>invite</w:t>
      </w:r>
      <w:proofErr w:type="spellEnd"/>
      <w:r>
        <w:t xml:space="preserve">  </w:t>
      </w:r>
      <w:r w:rsidR="00AF371F">
        <w:t>6</w:t>
      </w:r>
      <w:proofErr w:type="gramEnd"/>
      <w:r w:rsidR="00AF371F">
        <w:t xml:space="preserve">-12 </w:t>
      </w:r>
      <w:proofErr w:type="spellStart"/>
      <w:r>
        <w:t>referees</w:t>
      </w:r>
      <w:proofErr w:type="spellEnd"/>
      <w:r w:rsidR="000105F7">
        <w:t xml:space="preserve">, </w:t>
      </w:r>
      <w:proofErr w:type="spellStart"/>
      <w:r>
        <w:t>depending</w:t>
      </w:r>
      <w:proofErr w:type="spellEnd"/>
      <w:r>
        <w:t xml:space="preserve"> </w:t>
      </w:r>
      <w:r w:rsidR="002B211D">
        <w:t xml:space="preserve">on </w:t>
      </w:r>
      <w:proofErr w:type="spellStart"/>
      <w:r>
        <w:t>the</w:t>
      </w:r>
      <w:proofErr w:type="spellEnd"/>
      <w:r>
        <w:t xml:space="preserve"> </w:t>
      </w:r>
      <w:proofErr w:type="spellStart"/>
      <w:r w:rsidR="002B211D">
        <w:t>number</w:t>
      </w:r>
      <w:proofErr w:type="spellEnd"/>
      <w:r w:rsidR="002B211D">
        <w:t xml:space="preserve"> </w:t>
      </w:r>
      <w:r>
        <w:t xml:space="preserve">of </w:t>
      </w:r>
      <w:proofErr w:type="spellStart"/>
      <w:r>
        <w:t>games</w:t>
      </w:r>
      <w:proofErr w:type="spellEnd"/>
      <w:r>
        <w:t xml:space="preserve">. EGCA </w:t>
      </w:r>
      <w:proofErr w:type="spellStart"/>
      <w:r>
        <w:t>Competition</w:t>
      </w:r>
      <w:proofErr w:type="spellEnd"/>
      <w:r>
        <w:t xml:space="preserve"> </w:t>
      </w:r>
      <w:proofErr w:type="spellStart"/>
      <w:r>
        <w:t>Committee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help to </w:t>
      </w:r>
      <w:proofErr w:type="spellStart"/>
      <w:r>
        <w:t>provide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contact</w:t>
      </w:r>
      <w:proofErr w:type="spellEnd"/>
      <w:r>
        <w:t xml:space="preserve"> </w:t>
      </w:r>
      <w:proofErr w:type="spellStart"/>
      <w:r>
        <w:t>details</w:t>
      </w:r>
      <w:proofErr w:type="spellEnd"/>
      <w:r>
        <w:t xml:space="preserve"> of </w:t>
      </w:r>
      <w:proofErr w:type="spellStart"/>
      <w:r>
        <w:t>referees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organi</w:t>
      </w:r>
      <w:r w:rsidR="002B211D">
        <w:t>s</w:t>
      </w:r>
      <w:r>
        <w:t>er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</w:t>
      </w:r>
      <w:proofErr w:type="spellStart"/>
      <w:r w:rsidR="002B211D">
        <w:t>obtain</w:t>
      </w:r>
      <w:proofErr w:type="spellEnd"/>
      <w:r w:rsidR="002B211D">
        <w:t xml:space="preserve"> </w:t>
      </w:r>
      <w:proofErr w:type="spellStart"/>
      <w:r w:rsidR="00A718A4">
        <w:t>prior</w:t>
      </w:r>
      <w:proofErr w:type="spellEnd"/>
      <w:r w:rsidR="00A718A4">
        <w:t xml:space="preserve"> </w:t>
      </w:r>
      <w:proofErr w:type="spellStart"/>
      <w:r>
        <w:t>approval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EGCA </w:t>
      </w:r>
      <w:proofErr w:type="spellStart"/>
      <w:r>
        <w:t>Competition</w:t>
      </w:r>
      <w:proofErr w:type="spellEnd"/>
      <w:r>
        <w:t xml:space="preserve"> </w:t>
      </w:r>
      <w:proofErr w:type="spellStart"/>
      <w:r>
        <w:t>Committee</w:t>
      </w:r>
      <w:proofErr w:type="spellEnd"/>
      <w:r>
        <w:t xml:space="preserve"> for </w:t>
      </w:r>
      <w:proofErr w:type="spellStart"/>
      <w:r>
        <w:t>the</w:t>
      </w:r>
      <w:proofErr w:type="spellEnd"/>
      <w:r>
        <w:t xml:space="preserve"> referee</w:t>
      </w:r>
      <w:r w:rsidR="00A718A4">
        <w:t xml:space="preserve"> </w:t>
      </w:r>
      <w:proofErr w:type="spellStart"/>
      <w:r w:rsidR="00A718A4">
        <w:t>list</w:t>
      </w:r>
      <w:proofErr w:type="spellEnd"/>
      <w:r>
        <w:t xml:space="preserve"> </w:t>
      </w:r>
      <w:proofErr w:type="spellStart"/>
      <w:r>
        <w:t>before</w:t>
      </w:r>
      <w:proofErr w:type="spellEnd"/>
      <w:r>
        <w:t xml:space="preserve"> </w:t>
      </w:r>
      <w:proofErr w:type="spellStart"/>
      <w:r w:rsidR="00A718A4">
        <w:t>issuing</w:t>
      </w:r>
      <w:proofErr w:type="spellEnd"/>
      <w:r w:rsidR="00A718A4">
        <w:t xml:space="preserve"> </w:t>
      </w:r>
      <w:proofErr w:type="spellStart"/>
      <w:r>
        <w:t>invitations</w:t>
      </w:r>
      <w:proofErr w:type="spellEnd"/>
      <w:r>
        <w:t>;</w:t>
      </w:r>
    </w:p>
    <w:p w14:paraId="7C4CE4AD" w14:textId="30FF8EAB" w:rsidR="00F521DA" w:rsidRDefault="00F521DA" w:rsidP="00F521DA">
      <w:r>
        <w:t xml:space="preserve">- </w:t>
      </w:r>
      <w:proofErr w:type="spellStart"/>
      <w:r>
        <w:t>Referees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IBSA </w:t>
      </w:r>
      <w:proofErr w:type="spellStart"/>
      <w:r>
        <w:t>level</w:t>
      </w:r>
      <w:proofErr w:type="spellEnd"/>
      <w:r>
        <w:t xml:space="preserve"> II </w:t>
      </w:r>
      <w:proofErr w:type="spellStart"/>
      <w:r>
        <w:t>or</w:t>
      </w:r>
      <w:proofErr w:type="spellEnd"/>
      <w:r>
        <w:t xml:space="preserve"> III. </w:t>
      </w:r>
      <w:proofErr w:type="spellStart"/>
      <w:r w:rsidR="00CB498D">
        <w:t>E</w:t>
      </w:r>
      <w:r>
        <w:t>xperienced</w:t>
      </w:r>
      <w:proofErr w:type="spellEnd"/>
      <w:r>
        <w:t xml:space="preserve"> </w:t>
      </w:r>
      <w:proofErr w:type="spellStart"/>
      <w:r>
        <w:t>referees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no</w:t>
      </w:r>
      <w:r w:rsidR="00E020B3">
        <w:t xml:space="preserve"> </w:t>
      </w:r>
      <w:proofErr w:type="spellStart"/>
      <w:r w:rsidR="00E020B3">
        <w:t>longer</w:t>
      </w:r>
      <w:proofErr w:type="spellEnd"/>
      <w:r w:rsidR="00E020B3">
        <w:t xml:space="preserve"> </w:t>
      </w:r>
      <w:r>
        <w:t>IBSA</w:t>
      </w:r>
      <w:r w:rsidR="00E020B3">
        <w:t>-</w:t>
      </w:r>
      <w:proofErr w:type="spellStart"/>
      <w:r>
        <w:t>classified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allowed</w:t>
      </w:r>
      <w:proofErr w:type="spellEnd"/>
      <w:r>
        <w:t xml:space="preserve"> </w:t>
      </w:r>
      <w:proofErr w:type="spellStart"/>
      <w:r>
        <w:t>but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organizer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</w:t>
      </w:r>
      <w:proofErr w:type="spellStart"/>
      <w:r w:rsidR="00761A15">
        <w:t>request</w:t>
      </w:r>
      <w:proofErr w:type="spellEnd"/>
      <w:r w:rsidR="00761A15">
        <w:t xml:space="preserve"> </w:t>
      </w:r>
      <w:proofErr w:type="spellStart"/>
      <w:r>
        <w:t>special</w:t>
      </w:r>
      <w:proofErr w:type="spellEnd"/>
      <w:r>
        <w:t xml:space="preserve"> </w:t>
      </w:r>
      <w:proofErr w:type="spellStart"/>
      <w:r>
        <w:t>permission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EGCA </w:t>
      </w:r>
      <w:proofErr w:type="spellStart"/>
      <w:r>
        <w:t>Competition</w:t>
      </w:r>
      <w:proofErr w:type="spellEnd"/>
      <w:r>
        <w:t xml:space="preserve"> </w:t>
      </w:r>
      <w:proofErr w:type="spellStart"/>
      <w:r>
        <w:t>Committee</w:t>
      </w:r>
      <w:proofErr w:type="spellEnd"/>
      <w:r>
        <w:t>;</w:t>
      </w:r>
    </w:p>
    <w:p w14:paraId="2CEDCBFE" w14:textId="5710FF06" w:rsidR="00F521DA" w:rsidRDefault="00F521DA" w:rsidP="00F521DA">
      <w:r>
        <w:t xml:space="preserve">- Maximum 50 % of </w:t>
      </w:r>
      <w:proofErr w:type="spellStart"/>
      <w:r>
        <w:t>referees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come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same</w:t>
      </w:r>
      <w:proofErr w:type="spellEnd"/>
      <w:r>
        <w:t xml:space="preserve"> country </w:t>
      </w:r>
      <w:proofErr w:type="gramStart"/>
      <w:r w:rsidR="00E020B3">
        <w:t xml:space="preserve">as  </w:t>
      </w:r>
      <w:proofErr w:type="spellStart"/>
      <w:r>
        <w:t>the</w:t>
      </w:r>
      <w:proofErr w:type="spellEnd"/>
      <w:proofErr w:type="gramEnd"/>
      <w:r>
        <w:t xml:space="preserve"> </w:t>
      </w:r>
      <w:proofErr w:type="spellStart"/>
      <w:r>
        <w:t>organizing</w:t>
      </w:r>
      <w:proofErr w:type="spellEnd"/>
      <w:r>
        <w:t xml:space="preserve"> club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event</w:t>
      </w:r>
      <w:proofErr w:type="spellEnd"/>
      <w:r>
        <w:t>;</w:t>
      </w:r>
    </w:p>
    <w:p w14:paraId="39B78E97" w14:textId="77777777" w:rsidR="00F521DA" w:rsidRDefault="00F521DA" w:rsidP="00F521DA">
      <w:r>
        <w:t xml:space="preserve">- A referee is </w:t>
      </w:r>
      <w:proofErr w:type="spellStart"/>
      <w:r>
        <w:t>not</w:t>
      </w:r>
      <w:proofErr w:type="spellEnd"/>
      <w:r>
        <w:t xml:space="preserve"> </w:t>
      </w:r>
      <w:proofErr w:type="spellStart"/>
      <w:r>
        <w:t>allowed</w:t>
      </w:r>
      <w:proofErr w:type="spellEnd"/>
      <w:r>
        <w:t xml:space="preserve"> to </w:t>
      </w:r>
      <w:proofErr w:type="spellStart"/>
      <w:r>
        <w:t>officiate</w:t>
      </w:r>
      <w:proofErr w:type="spellEnd"/>
      <w:r>
        <w:t xml:space="preserve"> a </w:t>
      </w:r>
      <w:proofErr w:type="spellStart"/>
      <w:r>
        <w:t>match</w:t>
      </w:r>
      <w:proofErr w:type="spellEnd"/>
      <w:r>
        <w:t xml:space="preserve"> </w:t>
      </w:r>
      <w:proofErr w:type="spellStart"/>
      <w:r>
        <w:t>involving</w:t>
      </w:r>
      <w:proofErr w:type="spellEnd"/>
      <w:r>
        <w:t xml:space="preserve"> a team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own</w:t>
      </w:r>
      <w:proofErr w:type="spellEnd"/>
      <w:r>
        <w:t xml:space="preserve"> country;</w:t>
      </w:r>
    </w:p>
    <w:p w14:paraId="51E5FCFD" w14:textId="77777777" w:rsidR="00F521DA" w:rsidRDefault="00F521DA" w:rsidP="00F521DA">
      <w:r>
        <w:t xml:space="preserve">-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organizer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cover </w:t>
      </w:r>
      <w:proofErr w:type="spellStart"/>
      <w:r>
        <w:t>travel</w:t>
      </w:r>
      <w:proofErr w:type="spellEnd"/>
      <w:r>
        <w:t xml:space="preserve"> </w:t>
      </w:r>
      <w:proofErr w:type="spellStart"/>
      <w:r>
        <w:t>costs</w:t>
      </w:r>
      <w:proofErr w:type="spellEnd"/>
      <w:r>
        <w:t xml:space="preserve"> as </w:t>
      </w:r>
      <w:proofErr w:type="spellStart"/>
      <w:r>
        <w:t>well</w:t>
      </w:r>
      <w:proofErr w:type="spellEnd"/>
      <w:r>
        <w:t xml:space="preserve"> as </w:t>
      </w:r>
      <w:proofErr w:type="spellStart"/>
      <w:r>
        <w:t>local</w:t>
      </w:r>
      <w:proofErr w:type="spellEnd"/>
      <w:r>
        <w:t xml:space="preserve"> </w:t>
      </w:r>
      <w:proofErr w:type="spellStart"/>
      <w:r>
        <w:t>transportation</w:t>
      </w:r>
      <w:proofErr w:type="spellEnd"/>
      <w:r>
        <w:t xml:space="preserve">, </w:t>
      </w:r>
      <w:proofErr w:type="spellStart"/>
      <w:r>
        <w:t>accommodation</w:t>
      </w:r>
      <w:proofErr w:type="spellEnd"/>
      <w:r>
        <w:t xml:space="preserve"> and </w:t>
      </w:r>
      <w:proofErr w:type="spellStart"/>
      <w:r>
        <w:t>meals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event</w:t>
      </w:r>
      <w:proofErr w:type="spellEnd"/>
      <w:r>
        <w:t xml:space="preserve"> for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participating</w:t>
      </w:r>
      <w:proofErr w:type="spellEnd"/>
      <w:r>
        <w:t xml:space="preserve"> </w:t>
      </w:r>
      <w:proofErr w:type="spellStart"/>
      <w:r>
        <w:t>referees</w:t>
      </w:r>
      <w:proofErr w:type="spellEnd"/>
      <w:r>
        <w:t>;</w:t>
      </w:r>
    </w:p>
    <w:p w14:paraId="7F275058" w14:textId="0A308E87" w:rsidR="00F521DA" w:rsidRDefault="00F521DA" w:rsidP="00F521DA">
      <w:r>
        <w:t xml:space="preserve">-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organizer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</w:t>
      </w:r>
      <w:proofErr w:type="spellStart"/>
      <w:r>
        <w:t>name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chief</w:t>
      </w:r>
      <w:proofErr w:type="spellEnd"/>
      <w:r>
        <w:t xml:space="preserve"> referee </w:t>
      </w:r>
      <w:proofErr w:type="spellStart"/>
      <w:r>
        <w:t>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technical</w:t>
      </w:r>
      <w:proofErr w:type="spellEnd"/>
      <w:r>
        <w:t xml:space="preserve"> </w:t>
      </w:r>
      <w:proofErr w:type="spellStart"/>
      <w:r>
        <w:t>delegate</w:t>
      </w:r>
      <w:proofErr w:type="spellEnd"/>
      <w:r>
        <w:t xml:space="preserve"> for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competition</w:t>
      </w:r>
      <w:proofErr w:type="spellEnd"/>
      <w:r>
        <w:t xml:space="preserve"> </w:t>
      </w:r>
      <w:proofErr w:type="spellStart"/>
      <w:r>
        <w:t>together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EGCA </w:t>
      </w:r>
      <w:proofErr w:type="spellStart"/>
      <w:r>
        <w:t>Competition</w:t>
      </w:r>
      <w:proofErr w:type="spellEnd"/>
      <w:r>
        <w:t xml:space="preserve"> </w:t>
      </w:r>
      <w:proofErr w:type="spellStart"/>
      <w:r>
        <w:t>Committee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chief</w:t>
      </w:r>
      <w:proofErr w:type="spellEnd"/>
      <w:r>
        <w:t xml:space="preserve"> referee / </w:t>
      </w:r>
      <w:proofErr w:type="spellStart"/>
      <w:r>
        <w:t>technical</w:t>
      </w:r>
      <w:proofErr w:type="spellEnd"/>
      <w:r>
        <w:t xml:space="preserve"> </w:t>
      </w:r>
      <w:proofErr w:type="spellStart"/>
      <w:r>
        <w:t>delegate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 </w:t>
      </w:r>
      <w:proofErr w:type="spellStart"/>
      <w:r w:rsidR="00F44590">
        <w:t>the</w:t>
      </w:r>
      <w:proofErr w:type="spellEnd"/>
      <w:r w:rsidR="00F44590">
        <w:t xml:space="preserve">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responsibilities</w:t>
      </w:r>
      <w:proofErr w:type="spellEnd"/>
      <w:r>
        <w:t>:</w:t>
      </w:r>
    </w:p>
    <w:p w14:paraId="22424964" w14:textId="77777777" w:rsidR="00F521DA" w:rsidRDefault="00F521DA" w:rsidP="00F521DA"/>
    <w:p w14:paraId="640639E6" w14:textId="77777777" w:rsidR="00F521DA" w:rsidRDefault="00F521DA" w:rsidP="00F521DA">
      <w:r>
        <w:t xml:space="preserve">a) </w:t>
      </w:r>
      <w:proofErr w:type="spellStart"/>
      <w:r>
        <w:t>Create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schedule</w:t>
      </w:r>
      <w:proofErr w:type="spellEnd"/>
      <w:r>
        <w:t xml:space="preserve"> for </w:t>
      </w:r>
      <w:proofErr w:type="spellStart"/>
      <w:r>
        <w:t>referees</w:t>
      </w:r>
      <w:proofErr w:type="spellEnd"/>
      <w:r>
        <w:t xml:space="preserve"> </w:t>
      </w:r>
    </w:p>
    <w:p w14:paraId="5DE80BB6" w14:textId="42147F44" w:rsidR="00F521DA" w:rsidRDefault="00F521DA" w:rsidP="00F521DA">
      <w:r>
        <w:t xml:space="preserve">b) </w:t>
      </w:r>
      <w:proofErr w:type="spellStart"/>
      <w:r>
        <w:t>Monitor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of </w:t>
      </w:r>
      <w:proofErr w:type="spellStart"/>
      <w:r>
        <w:t>goal</w:t>
      </w:r>
      <w:proofErr w:type="spellEnd"/>
      <w:r>
        <w:t xml:space="preserve"> </w:t>
      </w:r>
      <w:proofErr w:type="spellStart"/>
      <w:r>
        <w:t>judges</w:t>
      </w:r>
      <w:proofErr w:type="spellEnd"/>
      <w:r>
        <w:t xml:space="preserve"> and </w:t>
      </w:r>
      <w:proofErr w:type="spellStart"/>
      <w:r>
        <w:t>table</w:t>
      </w:r>
      <w:proofErr w:type="spellEnd"/>
      <w:r>
        <w:t xml:space="preserve"> </w:t>
      </w:r>
      <w:proofErr w:type="spellStart"/>
      <w:r>
        <w:t>officials</w:t>
      </w:r>
      <w:proofErr w:type="spellEnd"/>
      <w:r>
        <w:t xml:space="preserve"> (</w:t>
      </w:r>
      <w:proofErr w:type="spellStart"/>
      <w:r>
        <w:t>educate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needed</w:t>
      </w:r>
      <w:proofErr w:type="spellEnd"/>
      <w:r>
        <w:t>)</w:t>
      </w:r>
    </w:p>
    <w:p w14:paraId="2A16392F" w14:textId="245DED95" w:rsidR="00F521DA" w:rsidRDefault="00F521DA" w:rsidP="00F521DA">
      <w:r>
        <w:t xml:space="preserve">c) </w:t>
      </w:r>
      <w:proofErr w:type="spellStart"/>
      <w:r>
        <w:t>Fill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tournament</w:t>
      </w:r>
      <w:proofErr w:type="spellEnd"/>
      <w:r>
        <w:t xml:space="preserve"> </w:t>
      </w:r>
      <w:proofErr w:type="spellStart"/>
      <w:r>
        <w:t>protocols</w:t>
      </w:r>
      <w:proofErr w:type="spellEnd"/>
      <w:r>
        <w:t xml:space="preserve"> and </w:t>
      </w:r>
      <w:proofErr w:type="spellStart"/>
      <w:r>
        <w:t>provide</w:t>
      </w:r>
      <w:proofErr w:type="spellEnd"/>
      <w:r>
        <w:t xml:space="preserve"> </w:t>
      </w:r>
      <w:proofErr w:type="spellStart"/>
      <w:r>
        <w:t>teams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information</w:t>
      </w:r>
      <w:proofErr w:type="spellEnd"/>
    </w:p>
    <w:p w14:paraId="319C816A" w14:textId="77777777" w:rsidR="00F521DA" w:rsidRDefault="00F521DA" w:rsidP="00F521DA">
      <w:r>
        <w:t xml:space="preserve">d) </w:t>
      </w:r>
      <w:proofErr w:type="spellStart"/>
      <w:r>
        <w:t>Take</w:t>
      </w:r>
      <w:proofErr w:type="spellEnd"/>
      <w:r>
        <w:t xml:space="preserve"> </w:t>
      </w:r>
      <w:proofErr w:type="spellStart"/>
      <w:r>
        <w:t>care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courts</w:t>
      </w:r>
      <w:proofErr w:type="spellEnd"/>
      <w:r>
        <w:t xml:space="preserve">’ </w:t>
      </w:r>
      <w:proofErr w:type="spellStart"/>
      <w:r>
        <w:t>technical</w:t>
      </w:r>
      <w:proofErr w:type="spellEnd"/>
      <w:r>
        <w:t xml:space="preserve"> </w:t>
      </w:r>
      <w:proofErr w:type="spellStart"/>
      <w:r>
        <w:t>requirements</w:t>
      </w:r>
      <w:proofErr w:type="spellEnd"/>
      <w:r>
        <w:t xml:space="preserve">, </w:t>
      </w:r>
      <w:proofErr w:type="spellStart"/>
      <w:r>
        <w:t>change</w:t>
      </w:r>
      <w:proofErr w:type="spellEnd"/>
      <w:r>
        <w:t xml:space="preserve"> </w:t>
      </w:r>
      <w:proofErr w:type="spellStart"/>
      <w:r>
        <w:t>game</w:t>
      </w:r>
      <w:proofErr w:type="spellEnd"/>
      <w:r>
        <w:t xml:space="preserve"> </w:t>
      </w:r>
      <w:proofErr w:type="spellStart"/>
      <w:r>
        <w:t>balls</w:t>
      </w:r>
      <w:proofErr w:type="spellEnd"/>
      <w:r>
        <w:t xml:space="preserve">, </w:t>
      </w:r>
      <w:proofErr w:type="spellStart"/>
      <w:r>
        <w:t>remove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defects</w:t>
      </w:r>
      <w:proofErr w:type="spellEnd"/>
      <w:r>
        <w:t xml:space="preserve"> as </w:t>
      </w:r>
      <w:proofErr w:type="spellStart"/>
      <w:r>
        <w:t>soon</w:t>
      </w:r>
      <w:proofErr w:type="spellEnd"/>
      <w:r>
        <w:t xml:space="preserve"> as </w:t>
      </w:r>
      <w:proofErr w:type="spellStart"/>
      <w:r>
        <w:t>possible</w:t>
      </w:r>
      <w:proofErr w:type="spellEnd"/>
    </w:p>
    <w:p w14:paraId="5C1D81F8" w14:textId="64CD52E4" w:rsidR="00F521DA" w:rsidRDefault="00F521DA" w:rsidP="00F521DA">
      <w:r>
        <w:t xml:space="preserve">e) </w:t>
      </w:r>
      <w:proofErr w:type="spellStart"/>
      <w:r>
        <w:t>Check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team </w:t>
      </w:r>
      <w:proofErr w:type="spellStart"/>
      <w:r>
        <w:t>line</w:t>
      </w:r>
      <w:proofErr w:type="spellEnd"/>
      <w:r>
        <w:t xml:space="preserve">-ups and </w:t>
      </w:r>
      <w:proofErr w:type="spellStart"/>
      <w:r>
        <w:t>athlete</w:t>
      </w:r>
      <w:proofErr w:type="spellEnd"/>
      <w:r>
        <w:t xml:space="preserve"> </w:t>
      </w:r>
      <w:proofErr w:type="spellStart"/>
      <w:r>
        <w:t>identities</w:t>
      </w:r>
      <w:proofErr w:type="spellEnd"/>
      <w:r>
        <w:t xml:space="preserve"> </w:t>
      </w:r>
      <w:proofErr w:type="spellStart"/>
      <w:r w:rsidR="003739B2">
        <w:t>comply</w:t>
      </w:r>
      <w:proofErr w:type="spellEnd"/>
      <w:r w:rsidR="003739B2">
        <w:t xml:space="preserve"> </w:t>
      </w:r>
      <w:proofErr w:type="spellStart"/>
      <w:r w:rsidR="003739B2">
        <w:t>with</w:t>
      </w:r>
      <w:proofErr w:type="spellEnd"/>
      <w:r w:rsidR="003739B2">
        <w:t xml:space="preserve"> </w:t>
      </w:r>
      <w:r>
        <w:t xml:space="preserve">EGCA - </w:t>
      </w:r>
      <w:proofErr w:type="spellStart"/>
      <w:r>
        <w:t>Champions</w:t>
      </w:r>
      <w:proofErr w:type="spellEnd"/>
      <w:r>
        <w:t xml:space="preserve"> </w:t>
      </w:r>
      <w:proofErr w:type="spellStart"/>
      <w:r>
        <w:t>League</w:t>
      </w:r>
      <w:proofErr w:type="spellEnd"/>
      <w:r>
        <w:t xml:space="preserve"> 202</w:t>
      </w:r>
      <w:r w:rsidR="00E020B3">
        <w:t>7</w:t>
      </w:r>
      <w:r>
        <w:t xml:space="preserve"> </w:t>
      </w:r>
      <w:proofErr w:type="spellStart"/>
      <w:r>
        <w:t>regulations</w:t>
      </w:r>
      <w:proofErr w:type="spellEnd"/>
    </w:p>
    <w:p w14:paraId="730FE55A" w14:textId="77777777" w:rsidR="00F521DA" w:rsidRDefault="00F521DA" w:rsidP="00F521DA">
      <w:r>
        <w:t xml:space="preserve">f) </w:t>
      </w:r>
      <w:proofErr w:type="spellStart"/>
      <w:r>
        <w:t>Work</w:t>
      </w:r>
      <w:proofErr w:type="spellEnd"/>
      <w:r>
        <w:t xml:space="preserve"> as a </w:t>
      </w:r>
      <w:proofErr w:type="spellStart"/>
      <w:r>
        <w:t>part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tournament</w:t>
      </w:r>
      <w:proofErr w:type="spellEnd"/>
      <w:r>
        <w:t xml:space="preserve"> jury</w:t>
      </w:r>
    </w:p>
    <w:p w14:paraId="43DE9ADE" w14:textId="3F195C3E" w:rsidR="00F521DA" w:rsidRDefault="00AF371F" w:rsidP="00F521DA">
      <w:r>
        <w:t xml:space="preserve">- </w:t>
      </w:r>
      <w:r w:rsidRPr="00AF371F">
        <w:t xml:space="preserve">IBSA Level I </w:t>
      </w:r>
      <w:proofErr w:type="spellStart"/>
      <w:r w:rsidRPr="00AF371F">
        <w:t>referees</w:t>
      </w:r>
      <w:proofErr w:type="spellEnd"/>
      <w:r w:rsidRPr="00AF371F">
        <w:t xml:space="preserve"> and </w:t>
      </w:r>
      <w:proofErr w:type="spellStart"/>
      <w:r w:rsidRPr="00AF371F">
        <w:t>nationally</w:t>
      </w:r>
      <w:proofErr w:type="spellEnd"/>
      <w:r w:rsidRPr="00AF371F">
        <w:t xml:space="preserve"> </w:t>
      </w:r>
      <w:proofErr w:type="spellStart"/>
      <w:r w:rsidRPr="00AF371F">
        <w:t>certified</w:t>
      </w:r>
      <w:proofErr w:type="spellEnd"/>
      <w:r w:rsidRPr="00AF371F">
        <w:t xml:space="preserve"> </w:t>
      </w:r>
      <w:proofErr w:type="spellStart"/>
      <w:r w:rsidRPr="00AF371F">
        <w:t>referees</w:t>
      </w:r>
      <w:proofErr w:type="spellEnd"/>
      <w:r w:rsidRPr="00AF371F">
        <w:t xml:space="preserve"> </w:t>
      </w:r>
      <w:proofErr w:type="spellStart"/>
      <w:r w:rsidRPr="00AF371F">
        <w:t>may</w:t>
      </w:r>
      <w:proofErr w:type="spellEnd"/>
      <w:r w:rsidRPr="00AF371F">
        <w:t xml:space="preserve"> </w:t>
      </w:r>
      <w:proofErr w:type="spellStart"/>
      <w:r w:rsidRPr="00AF371F">
        <w:t>also</w:t>
      </w:r>
      <w:proofErr w:type="spellEnd"/>
      <w:r w:rsidRPr="00AF371F">
        <w:t xml:space="preserve"> </w:t>
      </w:r>
      <w:proofErr w:type="spellStart"/>
      <w:r w:rsidRPr="00AF371F">
        <w:t>be</w:t>
      </w:r>
      <w:proofErr w:type="spellEnd"/>
      <w:r w:rsidRPr="00AF371F">
        <w:t xml:space="preserve"> </w:t>
      </w:r>
      <w:proofErr w:type="spellStart"/>
      <w:r w:rsidRPr="00AF371F">
        <w:t>used</w:t>
      </w:r>
      <w:proofErr w:type="spellEnd"/>
      <w:r w:rsidRPr="00AF371F">
        <w:t xml:space="preserve"> as 10-second </w:t>
      </w:r>
      <w:proofErr w:type="spellStart"/>
      <w:r w:rsidRPr="00AF371F">
        <w:t>referees</w:t>
      </w:r>
      <w:proofErr w:type="spellEnd"/>
      <w:r w:rsidRPr="00AF371F">
        <w:t xml:space="preserve">, </w:t>
      </w:r>
      <w:proofErr w:type="spellStart"/>
      <w:r w:rsidRPr="00AF371F">
        <w:t>but</w:t>
      </w:r>
      <w:proofErr w:type="spellEnd"/>
      <w:r w:rsidRPr="00AF371F">
        <w:t xml:space="preserve"> for a </w:t>
      </w:r>
      <w:proofErr w:type="spellStart"/>
      <w:r w:rsidRPr="00AF371F">
        <w:t>maximum</w:t>
      </w:r>
      <w:proofErr w:type="spellEnd"/>
      <w:r w:rsidRPr="00AF371F">
        <w:t xml:space="preserve"> of </w:t>
      </w:r>
      <w:proofErr w:type="spellStart"/>
      <w:r w:rsidRPr="00AF371F">
        <w:t>six</w:t>
      </w:r>
      <w:proofErr w:type="spellEnd"/>
      <w:r w:rsidRPr="00AF371F">
        <w:t xml:space="preserve"> </w:t>
      </w:r>
      <w:proofErr w:type="spellStart"/>
      <w:r w:rsidRPr="00AF371F">
        <w:t>matches</w:t>
      </w:r>
      <w:proofErr w:type="spellEnd"/>
      <w:r w:rsidRPr="00AF371F">
        <w:t xml:space="preserve"> per </w:t>
      </w:r>
      <w:proofErr w:type="spellStart"/>
      <w:r w:rsidRPr="00AF371F">
        <w:t>day</w:t>
      </w:r>
      <w:proofErr w:type="spellEnd"/>
      <w:r w:rsidRPr="00AF371F">
        <w:t>.</w:t>
      </w:r>
      <w:r>
        <w:t xml:space="preserve">   </w:t>
      </w:r>
    </w:p>
    <w:p w14:paraId="1DAD1800" w14:textId="77777777" w:rsidR="00AF371F" w:rsidRDefault="00AF371F" w:rsidP="00F521DA"/>
    <w:p w14:paraId="4DE80326" w14:textId="33F1D45D" w:rsidR="00F521DA" w:rsidRDefault="001F7447" w:rsidP="001F7447">
      <w:pPr>
        <w:pStyle w:val="Otsikko2"/>
      </w:pPr>
      <w:bookmarkStart w:id="14" w:name="_Toc223972260"/>
      <w:r>
        <w:t xml:space="preserve">2.13 </w:t>
      </w:r>
      <w:r w:rsidR="00F521DA">
        <w:t>RESPONS</w:t>
      </w:r>
      <w:r w:rsidR="00DA057B">
        <w:t>IBL</w:t>
      </w:r>
      <w:r w:rsidR="00F521DA">
        <w:t xml:space="preserve">E </w:t>
      </w:r>
      <w:r w:rsidR="00DA057B">
        <w:t>PEOPLE</w:t>
      </w:r>
      <w:bookmarkEnd w:id="14"/>
    </w:p>
    <w:p w14:paraId="58CDB41A" w14:textId="77777777" w:rsidR="00F521DA" w:rsidRDefault="00F521DA" w:rsidP="00F521DA"/>
    <w:p w14:paraId="6683277A" w14:textId="0E47D2C2" w:rsidR="00F521DA" w:rsidRDefault="00F521DA" w:rsidP="00F521DA">
      <w:r>
        <w:t xml:space="preserve">-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organizer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nominate</w:t>
      </w:r>
      <w:proofErr w:type="spellEnd"/>
      <w:r>
        <w:t xml:space="preserve"> for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event</w:t>
      </w:r>
      <w:proofErr w:type="spellEnd"/>
      <w:r>
        <w:t xml:space="preserve"> (a person </w:t>
      </w:r>
      <w:proofErr w:type="spellStart"/>
      <w:r>
        <w:t>can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more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</w:t>
      </w:r>
      <w:proofErr w:type="spellStart"/>
      <w:r>
        <w:t>task</w:t>
      </w:r>
      <w:proofErr w:type="spellEnd"/>
      <w:r>
        <w:t>):</w:t>
      </w:r>
    </w:p>
    <w:p w14:paraId="508E71F3" w14:textId="77777777" w:rsidR="00F521DA" w:rsidRDefault="00F521DA" w:rsidP="00F521DA">
      <w:r>
        <w:t xml:space="preserve">* </w:t>
      </w:r>
      <w:proofErr w:type="spellStart"/>
      <w:r>
        <w:t>Tournament</w:t>
      </w:r>
      <w:proofErr w:type="spellEnd"/>
      <w:r>
        <w:t xml:space="preserve"> </w:t>
      </w:r>
      <w:proofErr w:type="spellStart"/>
      <w:r>
        <w:t>Director</w:t>
      </w:r>
      <w:proofErr w:type="spellEnd"/>
      <w:r>
        <w:t xml:space="preserve"> (a person </w:t>
      </w:r>
      <w:proofErr w:type="spellStart"/>
      <w:r>
        <w:t>who</w:t>
      </w:r>
      <w:proofErr w:type="spellEnd"/>
      <w:r>
        <w:t xml:space="preserve"> </w:t>
      </w:r>
      <w:proofErr w:type="spellStart"/>
      <w:r>
        <w:t>takes</w:t>
      </w:r>
      <w:proofErr w:type="spellEnd"/>
      <w:r>
        <w:t xml:space="preserve"> </w:t>
      </w:r>
      <w:proofErr w:type="spellStart"/>
      <w:r>
        <w:t>care</w:t>
      </w:r>
      <w:proofErr w:type="spellEnd"/>
      <w:r>
        <w:t xml:space="preserve"> of </w:t>
      </w:r>
      <w:proofErr w:type="spellStart"/>
      <w:r>
        <w:t>all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contacts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organizer</w:t>
      </w:r>
      <w:proofErr w:type="spellEnd"/>
      <w:r>
        <w:t xml:space="preserve"> and EGCA, </w:t>
      </w:r>
      <w:proofErr w:type="spellStart"/>
      <w:r>
        <w:t>participating</w:t>
      </w:r>
      <w:proofErr w:type="spellEnd"/>
      <w:r>
        <w:t xml:space="preserve"> </w:t>
      </w:r>
      <w:proofErr w:type="spellStart"/>
      <w:r>
        <w:t>clubs</w:t>
      </w:r>
      <w:proofErr w:type="spellEnd"/>
      <w:r>
        <w:t xml:space="preserve">, </w:t>
      </w:r>
      <w:proofErr w:type="spellStart"/>
      <w:r>
        <w:t>referees</w:t>
      </w:r>
      <w:proofErr w:type="spellEnd"/>
      <w:r>
        <w:t xml:space="preserve"> and media </w:t>
      </w:r>
      <w:proofErr w:type="spellStart"/>
      <w:r>
        <w:t>representatives</w:t>
      </w:r>
      <w:proofErr w:type="spellEnd"/>
      <w:r>
        <w:t xml:space="preserve">);   </w:t>
      </w:r>
    </w:p>
    <w:p w14:paraId="03B65012" w14:textId="4E535CFE" w:rsidR="00F521DA" w:rsidRDefault="00F521DA" w:rsidP="00F521DA">
      <w:r>
        <w:t xml:space="preserve">* </w:t>
      </w:r>
      <w:proofErr w:type="spellStart"/>
      <w:r>
        <w:t>Chief</w:t>
      </w:r>
      <w:proofErr w:type="spellEnd"/>
      <w:r>
        <w:t xml:space="preserve"> referee / </w:t>
      </w:r>
      <w:proofErr w:type="spellStart"/>
      <w:r>
        <w:t>technical</w:t>
      </w:r>
      <w:proofErr w:type="spellEnd"/>
      <w:r>
        <w:t xml:space="preserve"> </w:t>
      </w:r>
      <w:proofErr w:type="spellStart"/>
      <w:r>
        <w:t>delega</w:t>
      </w:r>
      <w:r w:rsidR="00334B0C">
        <w:t>t</w:t>
      </w:r>
      <w:r>
        <w:t>e</w:t>
      </w:r>
      <w:proofErr w:type="spellEnd"/>
      <w:r>
        <w:t xml:space="preserve"> (an </w:t>
      </w:r>
      <w:proofErr w:type="spellStart"/>
      <w:r>
        <w:t>experienced</w:t>
      </w:r>
      <w:proofErr w:type="spellEnd"/>
      <w:r>
        <w:t xml:space="preserve"> person </w:t>
      </w:r>
      <w:proofErr w:type="spellStart"/>
      <w:r>
        <w:t>who</w:t>
      </w:r>
      <w:proofErr w:type="spellEnd"/>
      <w:r>
        <w:t xml:space="preserve"> </w:t>
      </w:r>
      <w:proofErr w:type="spellStart"/>
      <w:r>
        <w:t>takes</w:t>
      </w:r>
      <w:proofErr w:type="spellEnd"/>
      <w:r>
        <w:t xml:space="preserve"> </w:t>
      </w:r>
      <w:proofErr w:type="spellStart"/>
      <w:r>
        <w:t>care</w:t>
      </w:r>
      <w:proofErr w:type="spellEnd"/>
      <w:r>
        <w:t xml:space="preserve"> of </w:t>
      </w:r>
      <w:proofErr w:type="spellStart"/>
      <w:r>
        <w:t>all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important</w:t>
      </w:r>
      <w:proofErr w:type="spellEnd"/>
      <w:r>
        <w:t xml:space="preserve"> and </w:t>
      </w:r>
      <w:proofErr w:type="spellStart"/>
      <w:r>
        <w:t>urgent</w:t>
      </w:r>
      <w:proofErr w:type="spellEnd"/>
      <w:r>
        <w:t xml:space="preserve"> </w:t>
      </w:r>
      <w:proofErr w:type="spellStart"/>
      <w:r>
        <w:t>issues</w:t>
      </w:r>
      <w:proofErr w:type="spellEnd"/>
      <w:r>
        <w:t xml:space="preserve">, </w:t>
      </w:r>
      <w:proofErr w:type="spellStart"/>
      <w:r>
        <w:t>tournament</w:t>
      </w:r>
      <w:proofErr w:type="spellEnd"/>
      <w:r>
        <w:t xml:space="preserve"> </w:t>
      </w:r>
      <w:proofErr w:type="spellStart"/>
      <w:r>
        <w:t>equipment</w:t>
      </w:r>
      <w:proofErr w:type="spellEnd"/>
      <w:r>
        <w:t xml:space="preserve"> and </w:t>
      </w:r>
      <w:proofErr w:type="spellStart"/>
      <w:r w:rsidR="00175AD3">
        <w:t>ensure</w:t>
      </w:r>
      <w:r w:rsidR="009914C7">
        <w:t>s</w:t>
      </w:r>
      <w:proofErr w:type="spellEnd"/>
      <w:r w:rsidR="00175AD3"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 w:rsidR="00175AD3">
        <w:t>the</w:t>
      </w:r>
      <w:proofErr w:type="spellEnd"/>
      <w:r w:rsidR="00175AD3">
        <w:t xml:space="preserve"> </w:t>
      </w:r>
      <w:proofErr w:type="spellStart"/>
      <w:r>
        <w:t>stage</w:t>
      </w:r>
      <w:proofErr w:type="spellEnd"/>
      <w:r>
        <w:t xml:space="preserve"> </w:t>
      </w:r>
      <w:proofErr w:type="spellStart"/>
      <w:r>
        <w:t>runs</w:t>
      </w:r>
      <w:proofErr w:type="spellEnd"/>
      <w:r>
        <w:t xml:space="preserve"> </w:t>
      </w:r>
      <w:proofErr w:type="spellStart"/>
      <w:r w:rsidR="00175AD3">
        <w:t>according</w:t>
      </w:r>
      <w:proofErr w:type="spellEnd"/>
      <w:r w:rsidR="00175AD3">
        <w:t xml:space="preserve"> to </w:t>
      </w:r>
      <w:proofErr w:type="spellStart"/>
      <w:r w:rsidR="00175AD3">
        <w:t>the</w:t>
      </w:r>
      <w:proofErr w:type="spellEnd"/>
      <w:r w:rsidR="00175AD3">
        <w:t xml:space="preserve"> </w:t>
      </w:r>
      <w:proofErr w:type="spellStart"/>
      <w:r w:rsidR="00175AD3">
        <w:t>regulations</w:t>
      </w:r>
      <w:proofErr w:type="spellEnd"/>
      <w:r>
        <w:t xml:space="preserve">). EGCA </w:t>
      </w:r>
      <w:proofErr w:type="spellStart"/>
      <w:r>
        <w:t>Competition</w:t>
      </w:r>
      <w:proofErr w:type="spellEnd"/>
      <w:r>
        <w:t xml:space="preserve"> </w:t>
      </w:r>
      <w:proofErr w:type="spellStart"/>
      <w:r>
        <w:t>Committee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help in </w:t>
      </w:r>
      <w:proofErr w:type="spellStart"/>
      <w:r>
        <w:t>this</w:t>
      </w:r>
      <w:proofErr w:type="spellEnd"/>
      <w:r>
        <w:t xml:space="preserve"> case.</w:t>
      </w:r>
    </w:p>
    <w:p w14:paraId="042A7F63" w14:textId="1ACA8D44" w:rsidR="00F521DA" w:rsidRDefault="00F521DA" w:rsidP="00F521DA">
      <w:r>
        <w:t xml:space="preserve">* </w:t>
      </w:r>
      <w:r w:rsidR="009914C7">
        <w:t>P</w:t>
      </w:r>
      <w:r>
        <w:t xml:space="preserve">erson </w:t>
      </w:r>
      <w:proofErr w:type="spellStart"/>
      <w:r w:rsidR="009914C7">
        <w:t>responsible</w:t>
      </w:r>
      <w:proofErr w:type="spellEnd"/>
      <w:r w:rsidR="009914C7">
        <w:t xml:space="preserve"> </w:t>
      </w:r>
      <w:r>
        <w:t xml:space="preserve">for </w:t>
      </w:r>
      <w:proofErr w:type="spellStart"/>
      <w:r>
        <w:t>the</w:t>
      </w:r>
      <w:proofErr w:type="spellEnd"/>
      <w:r>
        <w:t xml:space="preserve"> live broadcast (a person </w:t>
      </w:r>
      <w:proofErr w:type="spellStart"/>
      <w:r>
        <w:t>who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deal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livestream</w:t>
      </w:r>
      <w:proofErr w:type="spellEnd"/>
      <w:r>
        <w:t xml:space="preserve"> </w:t>
      </w:r>
      <w:proofErr w:type="spellStart"/>
      <w:r>
        <w:t>equipment</w:t>
      </w:r>
      <w:proofErr w:type="spellEnd"/>
      <w:r>
        <w:t xml:space="preserve"> and </w:t>
      </w:r>
      <w:proofErr w:type="spellStart"/>
      <w:r>
        <w:t>handle</w:t>
      </w:r>
      <w:proofErr w:type="spellEnd"/>
      <w:r>
        <w:t xml:space="preserve"> </w:t>
      </w:r>
      <w:proofErr w:type="spellStart"/>
      <w:r>
        <w:t>technical</w:t>
      </w:r>
      <w:proofErr w:type="spellEnd"/>
      <w:r>
        <w:t xml:space="preserve"> </w:t>
      </w:r>
      <w:proofErr w:type="spellStart"/>
      <w:r>
        <w:t>issues</w:t>
      </w:r>
      <w:proofErr w:type="spellEnd"/>
      <w:r>
        <w:t xml:space="preserve">. </w:t>
      </w:r>
      <w:proofErr w:type="spellStart"/>
      <w:r>
        <w:t>This</w:t>
      </w:r>
      <w:proofErr w:type="spellEnd"/>
      <w:r>
        <w:t xml:space="preserve"> person </w:t>
      </w:r>
      <w:proofErr w:type="spellStart"/>
      <w:r>
        <w:t>also</w:t>
      </w:r>
      <w:proofErr w:type="spellEnd"/>
      <w:r>
        <w:t xml:space="preserve"> </w:t>
      </w:r>
      <w:proofErr w:type="spellStart"/>
      <w:r w:rsidR="005719AA">
        <w:t>ensures</w:t>
      </w:r>
      <w:proofErr w:type="spellEnd"/>
      <w:r w:rsidR="005719AA"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 is </w:t>
      </w:r>
      <w:proofErr w:type="spellStart"/>
      <w:r>
        <w:t>always</w:t>
      </w:r>
      <w:proofErr w:type="spellEnd"/>
      <w:r>
        <w:t xml:space="preserve"> </w:t>
      </w:r>
      <w:proofErr w:type="spellStart"/>
      <w:r>
        <w:t>some</w:t>
      </w:r>
      <w:r w:rsidR="005719AA">
        <w:t>one</w:t>
      </w:r>
      <w:proofErr w:type="spellEnd"/>
      <w:r w:rsidR="005719AA">
        <w:t xml:space="preserve"> </w:t>
      </w:r>
      <w:r>
        <w:t xml:space="preserve">to </w:t>
      </w:r>
      <w:proofErr w:type="spellStart"/>
      <w:r w:rsidR="005719AA">
        <w:t>assist</w:t>
      </w:r>
      <w:proofErr w:type="spellEnd"/>
      <w:r w:rsidR="005719AA">
        <w:t xml:space="preserve"> </w:t>
      </w:r>
      <w:proofErr w:type="spellStart"/>
      <w:r w:rsidR="005719AA">
        <w:t>the</w:t>
      </w:r>
      <w:proofErr w:type="spellEnd"/>
      <w:r w:rsidR="005719AA">
        <w:t xml:space="preserve"> </w:t>
      </w:r>
      <w:r>
        <w:t xml:space="preserve">live broadcast team in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work</w:t>
      </w:r>
      <w:proofErr w:type="spellEnd"/>
      <w:r>
        <w:t>) </w:t>
      </w:r>
    </w:p>
    <w:p w14:paraId="6D6598F5" w14:textId="205268E2" w:rsidR="00F521DA" w:rsidRDefault="00F521DA" w:rsidP="00F521DA">
      <w:r>
        <w:lastRenderedPageBreak/>
        <w:t xml:space="preserve">* </w:t>
      </w:r>
      <w:r w:rsidR="00977C77">
        <w:t xml:space="preserve">Person </w:t>
      </w:r>
      <w:proofErr w:type="spellStart"/>
      <w:r w:rsidR="00977C77">
        <w:t>r</w:t>
      </w:r>
      <w:r>
        <w:t>espons</w:t>
      </w:r>
      <w:r w:rsidR="00977C77">
        <w:t>ibl</w:t>
      </w:r>
      <w:r>
        <w:t>e</w:t>
      </w:r>
      <w:proofErr w:type="spellEnd"/>
      <w:r>
        <w:t xml:space="preserve"> for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results</w:t>
      </w:r>
      <w:proofErr w:type="spellEnd"/>
      <w:r>
        <w:t xml:space="preserve">, </w:t>
      </w:r>
      <w:proofErr w:type="spellStart"/>
      <w:r>
        <w:t>website</w:t>
      </w:r>
      <w:proofErr w:type="spellEnd"/>
      <w:r>
        <w:t xml:space="preserve"> &amp; </w:t>
      </w:r>
      <w:proofErr w:type="spellStart"/>
      <w:r>
        <w:t>social</w:t>
      </w:r>
      <w:proofErr w:type="spellEnd"/>
      <w:r>
        <w:t xml:space="preserve"> media </w:t>
      </w:r>
      <w:proofErr w:type="spellStart"/>
      <w:r>
        <w:t>updates</w:t>
      </w:r>
      <w:proofErr w:type="spellEnd"/>
    </w:p>
    <w:p w14:paraId="6DA9DE58" w14:textId="147BA715" w:rsidR="00F521DA" w:rsidRDefault="00F521DA" w:rsidP="00F521DA">
      <w:r>
        <w:t xml:space="preserve">* </w:t>
      </w:r>
      <w:r w:rsidR="00977C77">
        <w:t xml:space="preserve">Person </w:t>
      </w:r>
      <w:proofErr w:type="spellStart"/>
      <w:r w:rsidR="00E6437E">
        <w:t>r</w:t>
      </w:r>
      <w:r>
        <w:t>espons</w:t>
      </w:r>
      <w:r w:rsidR="00977C77">
        <w:t>ibl</w:t>
      </w:r>
      <w:r>
        <w:t>e</w:t>
      </w:r>
      <w:proofErr w:type="spellEnd"/>
      <w:r>
        <w:t xml:space="preserve"> for </w:t>
      </w:r>
      <w:proofErr w:type="spellStart"/>
      <w:r>
        <w:t>first-aid</w:t>
      </w:r>
      <w:proofErr w:type="spellEnd"/>
      <w:r>
        <w:t xml:space="preserve">: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organizer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provide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equipment</w:t>
      </w:r>
      <w:proofErr w:type="spellEnd"/>
      <w:r>
        <w:t xml:space="preserve"> for </w:t>
      </w:r>
      <w:proofErr w:type="spellStart"/>
      <w:r>
        <w:t>first-aid</w:t>
      </w:r>
      <w:proofErr w:type="spellEnd"/>
      <w:r>
        <w:t xml:space="preserve"> and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ready</w:t>
      </w:r>
      <w:proofErr w:type="spellEnd"/>
      <w:r>
        <w:t xml:space="preserve"> to help </w:t>
      </w:r>
      <w:proofErr w:type="spellStart"/>
      <w:r>
        <w:t>people</w:t>
      </w:r>
      <w:proofErr w:type="spellEnd"/>
      <w:r>
        <w:t xml:space="preserve"> to </w:t>
      </w:r>
      <w:proofErr w:type="spellStart"/>
      <w:r>
        <w:t>get</w:t>
      </w:r>
      <w:proofErr w:type="spellEnd"/>
      <w:r>
        <w:t xml:space="preserve"> to a </w:t>
      </w:r>
      <w:proofErr w:type="spellStart"/>
      <w:r>
        <w:t>hospital</w:t>
      </w:r>
      <w:proofErr w:type="spellEnd"/>
      <w:r>
        <w:t xml:space="preserve"> in some </w:t>
      </w:r>
      <w:proofErr w:type="spellStart"/>
      <w:r>
        <w:t>serious</w:t>
      </w:r>
      <w:proofErr w:type="spellEnd"/>
      <w:r>
        <w:t xml:space="preserve"> </w:t>
      </w:r>
      <w:proofErr w:type="spellStart"/>
      <w:r>
        <w:t>injury</w:t>
      </w:r>
      <w:proofErr w:type="spellEnd"/>
      <w:r>
        <w:t xml:space="preserve"> </w:t>
      </w:r>
      <w:proofErr w:type="spellStart"/>
      <w:r>
        <w:t>cases</w:t>
      </w:r>
      <w:proofErr w:type="spellEnd"/>
      <w:r>
        <w:t>.  </w:t>
      </w:r>
    </w:p>
    <w:p w14:paraId="28C3D32D" w14:textId="0B946567" w:rsidR="00F521DA" w:rsidRDefault="00962E29" w:rsidP="00F521DA">
      <w:r>
        <w:t>* P</w:t>
      </w:r>
      <w:r w:rsidRPr="00962E29">
        <w:t xml:space="preserve">erson </w:t>
      </w:r>
      <w:proofErr w:type="spellStart"/>
      <w:r w:rsidRPr="00962E29">
        <w:t>responsible</w:t>
      </w:r>
      <w:proofErr w:type="spellEnd"/>
      <w:r w:rsidRPr="00962E29">
        <w:t xml:space="preserve"> for </w:t>
      </w:r>
      <w:proofErr w:type="spellStart"/>
      <w:r w:rsidRPr="00962E29">
        <w:t>safeguarding</w:t>
      </w:r>
      <w:proofErr w:type="spellEnd"/>
      <w:r w:rsidRPr="00962E29">
        <w:t xml:space="preserve">, </w:t>
      </w:r>
      <w:proofErr w:type="spellStart"/>
      <w:r w:rsidRPr="00962E29">
        <w:t>whose</w:t>
      </w:r>
      <w:proofErr w:type="spellEnd"/>
      <w:r w:rsidRPr="00962E29">
        <w:t xml:space="preserve"> </w:t>
      </w:r>
      <w:proofErr w:type="spellStart"/>
      <w:r w:rsidRPr="00962E29">
        <w:t>duties</w:t>
      </w:r>
      <w:proofErr w:type="spellEnd"/>
      <w:r w:rsidRPr="00962E29">
        <w:t xml:space="preserve"> </w:t>
      </w:r>
      <w:proofErr w:type="spellStart"/>
      <w:r w:rsidRPr="00962E29">
        <w:t>include</w:t>
      </w:r>
      <w:proofErr w:type="spellEnd"/>
      <w:r w:rsidRPr="00962E29">
        <w:t xml:space="preserve"> </w:t>
      </w:r>
      <w:proofErr w:type="spellStart"/>
      <w:r w:rsidRPr="00962E29">
        <w:t>arranging</w:t>
      </w:r>
      <w:proofErr w:type="spellEnd"/>
      <w:r w:rsidRPr="00962E29">
        <w:t xml:space="preserve"> </w:t>
      </w:r>
      <w:proofErr w:type="spellStart"/>
      <w:r w:rsidRPr="00962E29">
        <w:t>event</w:t>
      </w:r>
      <w:proofErr w:type="spellEnd"/>
      <w:r w:rsidRPr="00962E29">
        <w:t xml:space="preserve"> </w:t>
      </w:r>
      <w:proofErr w:type="spellStart"/>
      <w:r w:rsidRPr="00962E29">
        <w:t>security</w:t>
      </w:r>
      <w:proofErr w:type="spellEnd"/>
      <w:r w:rsidRPr="00962E29">
        <w:t>/</w:t>
      </w:r>
      <w:proofErr w:type="spellStart"/>
      <w:r w:rsidRPr="00962E29">
        <w:t>stewarding</w:t>
      </w:r>
      <w:proofErr w:type="spellEnd"/>
      <w:r w:rsidRPr="00962E29">
        <w:t xml:space="preserve"> and </w:t>
      </w:r>
      <w:proofErr w:type="spellStart"/>
      <w:r w:rsidRPr="00962E29">
        <w:t>also</w:t>
      </w:r>
      <w:proofErr w:type="spellEnd"/>
      <w:r w:rsidRPr="00962E29">
        <w:t xml:space="preserve"> </w:t>
      </w:r>
      <w:proofErr w:type="spellStart"/>
      <w:r w:rsidRPr="00962E29">
        <w:t>carrying</w:t>
      </w:r>
      <w:proofErr w:type="spellEnd"/>
      <w:r w:rsidRPr="00962E29">
        <w:t xml:space="preserve"> out </w:t>
      </w:r>
      <w:proofErr w:type="spellStart"/>
      <w:r w:rsidRPr="00962E29">
        <w:t>background</w:t>
      </w:r>
      <w:proofErr w:type="spellEnd"/>
      <w:r w:rsidRPr="00962E29">
        <w:t xml:space="preserve"> </w:t>
      </w:r>
      <w:proofErr w:type="spellStart"/>
      <w:r w:rsidRPr="00962E29">
        <w:t>checks</w:t>
      </w:r>
      <w:proofErr w:type="spellEnd"/>
      <w:r w:rsidRPr="00962E29">
        <w:t xml:space="preserve"> </w:t>
      </w:r>
      <w:proofErr w:type="spellStart"/>
      <w:r w:rsidRPr="00962E29">
        <w:t>or</w:t>
      </w:r>
      <w:proofErr w:type="spellEnd"/>
      <w:r w:rsidRPr="00962E29">
        <w:t xml:space="preserve"> </w:t>
      </w:r>
      <w:proofErr w:type="spellStart"/>
      <w:r w:rsidRPr="00962E29">
        <w:t>equivalent</w:t>
      </w:r>
      <w:proofErr w:type="spellEnd"/>
      <w:r w:rsidRPr="00962E29">
        <w:t xml:space="preserve"> </w:t>
      </w:r>
      <w:proofErr w:type="spellStart"/>
      <w:r w:rsidRPr="00962E29">
        <w:t>checks</w:t>
      </w:r>
      <w:proofErr w:type="spellEnd"/>
      <w:r w:rsidRPr="00962E29">
        <w:t xml:space="preserve"> for </w:t>
      </w:r>
      <w:proofErr w:type="spellStart"/>
      <w:r w:rsidRPr="00962E29">
        <w:t>the</w:t>
      </w:r>
      <w:proofErr w:type="spellEnd"/>
      <w:r w:rsidRPr="00962E29">
        <w:t xml:space="preserve"> </w:t>
      </w:r>
      <w:proofErr w:type="spellStart"/>
      <w:r w:rsidRPr="00962E29">
        <w:t>event’s</w:t>
      </w:r>
      <w:proofErr w:type="spellEnd"/>
      <w:r w:rsidRPr="00962E29">
        <w:t xml:space="preserve"> </w:t>
      </w:r>
      <w:proofErr w:type="spellStart"/>
      <w:r w:rsidRPr="00962E29">
        <w:t>officials</w:t>
      </w:r>
      <w:proofErr w:type="spellEnd"/>
      <w:r w:rsidRPr="00962E29">
        <w:t xml:space="preserve"> and </w:t>
      </w:r>
      <w:proofErr w:type="spellStart"/>
      <w:r w:rsidRPr="00962E29">
        <w:t>volunteers</w:t>
      </w:r>
      <w:proofErr w:type="spellEnd"/>
      <w:r w:rsidRPr="00962E29">
        <w:t>.</w:t>
      </w:r>
    </w:p>
    <w:p w14:paraId="7B892CE7" w14:textId="2463CB95" w:rsidR="00F521DA" w:rsidRDefault="001F7447" w:rsidP="001F7447">
      <w:pPr>
        <w:pStyle w:val="Otsikko2"/>
      </w:pPr>
      <w:bookmarkStart w:id="15" w:name="_Toc223972261"/>
      <w:r>
        <w:t xml:space="preserve">2.14 </w:t>
      </w:r>
      <w:r w:rsidR="00F521DA">
        <w:t>SOCIAL MEDIA &amp; EGCA WEBSITE</w:t>
      </w:r>
      <w:bookmarkEnd w:id="15"/>
    </w:p>
    <w:p w14:paraId="588C85AA" w14:textId="77777777" w:rsidR="00F521DA" w:rsidRDefault="00F521DA" w:rsidP="00F521DA"/>
    <w:p w14:paraId="21F0AC64" w14:textId="2D3C3A50" w:rsidR="00F521DA" w:rsidRDefault="00F521DA" w:rsidP="00F521DA">
      <w:r>
        <w:t xml:space="preserve">-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organizer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event</w:t>
      </w:r>
      <w:proofErr w:type="spellEnd"/>
      <w:r>
        <w:t xml:space="preserve"> is </w:t>
      </w:r>
      <w:proofErr w:type="spellStart"/>
      <w:r>
        <w:t>responsible</w:t>
      </w:r>
      <w:proofErr w:type="spellEnd"/>
      <w:r>
        <w:t xml:space="preserve"> </w:t>
      </w:r>
      <w:r w:rsidR="00E242EE">
        <w:t>f</w:t>
      </w:r>
      <w:r>
        <w:t>o</w:t>
      </w:r>
      <w:r w:rsidR="00E242EE">
        <w:t>r</w:t>
      </w:r>
      <w:r>
        <w:t xml:space="preserve"> </w:t>
      </w:r>
      <w:proofErr w:type="spellStart"/>
      <w:r w:rsidR="005719AA">
        <w:t>promoting</w:t>
      </w:r>
      <w:proofErr w:type="spellEnd"/>
      <w:r w:rsidR="005719AA"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stage</w:t>
      </w:r>
      <w:proofErr w:type="spellEnd"/>
      <w:r>
        <w:t xml:space="preserve"> on </w:t>
      </w:r>
      <w:proofErr w:type="spellStart"/>
      <w:r>
        <w:t>social</w:t>
      </w:r>
      <w:proofErr w:type="spellEnd"/>
      <w:r>
        <w:t xml:space="preserve"> media </w:t>
      </w:r>
      <w:proofErr w:type="spellStart"/>
      <w:r>
        <w:t>together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EGCA media </w:t>
      </w:r>
      <w:proofErr w:type="spellStart"/>
      <w:r>
        <w:t>group</w:t>
      </w:r>
      <w:proofErr w:type="spellEnd"/>
      <w:r>
        <w:t>;</w:t>
      </w:r>
    </w:p>
    <w:p w14:paraId="291245CE" w14:textId="52505EBF" w:rsidR="00F521DA" w:rsidRDefault="00F521DA" w:rsidP="00F521DA">
      <w:r>
        <w:t xml:space="preserve">- </w:t>
      </w:r>
      <w:proofErr w:type="spellStart"/>
      <w:r>
        <w:t>It's</w:t>
      </w:r>
      <w:proofErr w:type="spellEnd"/>
      <w:r>
        <w:t xml:space="preserve"> </w:t>
      </w:r>
      <w:proofErr w:type="spellStart"/>
      <w:r>
        <w:t>recommen</w:t>
      </w:r>
      <w:r w:rsidR="00627E00">
        <w:t>d</w:t>
      </w:r>
      <w:r>
        <w:t>ed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organizer</w:t>
      </w:r>
      <w:proofErr w:type="spellEnd"/>
      <w:r>
        <w:t xml:space="preserve"> </w:t>
      </w:r>
      <w:proofErr w:type="spellStart"/>
      <w:r>
        <w:t>create</w:t>
      </w:r>
      <w:r w:rsidR="00175AD3">
        <w:t>s</w:t>
      </w:r>
      <w:proofErr w:type="spellEnd"/>
      <w:r>
        <w:t xml:space="preserve"> a </w:t>
      </w:r>
      <w:r w:rsidR="00AF371F">
        <w:t xml:space="preserve">Facebook </w:t>
      </w:r>
      <w:proofErr w:type="spellStart"/>
      <w:r w:rsidR="00AF371F">
        <w:t>or</w:t>
      </w:r>
      <w:proofErr w:type="spellEnd"/>
      <w:r w:rsidR="00AF371F">
        <w:t xml:space="preserve"> Instagram </w:t>
      </w:r>
      <w:proofErr w:type="spellStart"/>
      <w:r w:rsidR="00AF371F">
        <w:t>page</w:t>
      </w:r>
      <w:proofErr w:type="spellEnd"/>
      <w:r w:rsidR="00AF371F">
        <w:t xml:space="preserve"> </w:t>
      </w:r>
      <w:r>
        <w:t xml:space="preserve">for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tournament</w:t>
      </w:r>
      <w:proofErr w:type="spellEnd"/>
      <w:r>
        <w:t xml:space="preserve"> </w:t>
      </w:r>
      <w:proofErr w:type="spellStart"/>
      <w:r w:rsidR="009A68C5">
        <w:t>providing</w:t>
      </w:r>
      <w:proofErr w:type="spellEnd"/>
      <w:r w:rsidR="009A68C5">
        <w:t xml:space="preserve"> </w:t>
      </w:r>
      <w:proofErr w:type="spellStart"/>
      <w:r>
        <w:t>information</w:t>
      </w:r>
      <w:proofErr w:type="spellEnd"/>
      <w:r>
        <w:t xml:space="preserve">, </w:t>
      </w:r>
      <w:proofErr w:type="spellStart"/>
      <w:r>
        <w:t>results</w:t>
      </w:r>
      <w:proofErr w:type="spellEnd"/>
      <w:r>
        <w:t xml:space="preserve"> and </w:t>
      </w:r>
      <w:proofErr w:type="spellStart"/>
      <w:r>
        <w:t>photos</w:t>
      </w:r>
      <w:proofErr w:type="spellEnd"/>
      <w:r>
        <w:t>;</w:t>
      </w:r>
    </w:p>
    <w:p w14:paraId="3D0CC2A2" w14:textId="4A636BA9" w:rsidR="00F521DA" w:rsidRDefault="00F521DA" w:rsidP="00F521DA">
      <w:r>
        <w:t xml:space="preserve">- </w:t>
      </w:r>
      <w:proofErr w:type="spellStart"/>
      <w:r>
        <w:t>The</w:t>
      </w:r>
      <w:proofErr w:type="spellEnd"/>
      <w:r>
        <w:t xml:space="preserve"> EGCA Media Group, EGCA </w:t>
      </w:r>
      <w:proofErr w:type="spellStart"/>
      <w:r>
        <w:t>representative</w:t>
      </w:r>
      <w:proofErr w:type="spellEnd"/>
      <w:r>
        <w:t xml:space="preserve"> and </w:t>
      </w:r>
      <w:proofErr w:type="spellStart"/>
      <w:r>
        <w:t>the</w:t>
      </w:r>
      <w:proofErr w:type="spellEnd"/>
      <w:r>
        <w:t xml:space="preserve"> person </w:t>
      </w:r>
      <w:proofErr w:type="spellStart"/>
      <w:r w:rsidR="00977C77">
        <w:t>responsible</w:t>
      </w:r>
      <w:proofErr w:type="spellEnd"/>
      <w:r w:rsidR="00977C77">
        <w:t xml:space="preserve"> for </w:t>
      </w:r>
      <w:proofErr w:type="spellStart"/>
      <w:r>
        <w:t>results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together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WhatsApp Group to </w:t>
      </w:r>
      <w:proofErr w:type="spellStart"/>
      <w:r>
        <w:t>ensure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results</w:t>
      </w:r>
      <w:proofErr w:type="spellEnd"/>
      <w:r>
        <w:t xml:space="preserve"> and </w:t>
      </w:r>
      <w:proofErr w:type="spellStart"/>
      <w:r>
        <w:t>scorers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updated</w:t>
      </w:r>
      <w:proofErr w:type="spellEnd"/>
      <w:r>
        <w:t xml:space="preserve"> and some </w:t>
      </w:r>
      <w:proofErr w:type="spellStart"/>
      <w:r>
        <w:t>photos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 w:rsidR="002F55C9">
        <w:t>provided</w:t>
      </w:r>
      <w:proofErr w:type="spellEnd"/>
      <w:r w:rsidR="002F55C9"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competition</w:t>
      </w:r>
      <w:proofErr w:type="spellEnd"/>
      <w:r>
        <w:t xml:space="preserve">. EGCA Media Group is </w:t>
      </w:r>
      <w:proofErr w:type="spellStart"/>
      <w:r>
        <w:t>primarily</w:t>
      </w:r>
      <w:proofErr w:type="spellEnd"/>
      <w:r>
        <w:t xml:space="preserve"> </w:t>
      </w:r>
      <w:proofErr w:type="spellStart"/>
      <w:r>
        <w:t>responsible</w:t>
      </w:r>
      <w:proofErr w:type="spellEnd"/>
      <w:r>
        <w:t xml:space="preserve"> </w:t>
      </w:r>
      <w:r w:rsidR="00E242EE">
        <w:t>f</w:t>
      </w:r>
      <w:r>
        <w:t>o</w:t>
      </w:r>
      <w:r w:rsidR="00E242EE">
        <w:t>r</w:t>
      </w:r>
      <w:r>
        <w:t xml:space="preserve"> </w:t>
      </w:r>
      <w:proofErr w:type="spellStart"/>
      <w:r>
        <w:t>updat</w:t>
      </w:r>
      <w:r w:rsidR="00E242EE">
        <w:t>ing</w:t>
      </w:r>
      <w:proofErr w:type="spellEnd"/>
      <w:r>
        <w:t xml:space="preserve"> </w:t>
      </w:r>
      <w:proofErr w:type="spellStart"/>
      <w:r>
        <w:t>results</w:t>
      </w:r>
      <w:proofErr w:type="spellEnd"/>
      <w:r>
        <w:t xml:space="preserve"> on EGCA </w:t>
      </w:r>
      <w:proofErr w:type="spellStart"/>
      <w:r>
        <w:t>social</w:t>
      </w:r>
      <w:proofErr w:type="spellEnd"/>
      <w:r>
        <w:t xml:space="preserve"> media </w:t>
      </w:r>
      <w:proofErr w:type="spellStart"/>
      <w:r>
        <w:t>channels</w:t>
      </w:r>
      <w:proofErr w:type="spellEnd"/>
      <w:r>
        <w:t xml:space="preserve"> and egca.info </w:t>
      </w:r>
      <w:proofErr w:type="spellStart"/>
      <w:r>
        <w:t>website</w:t>
      </w:r>
      <w:proofErr w:type="spellEnd"/>
      <w:r>
        <w:t xml:space="preserve">. </w:t>
      </w:r>
    </w:p>
    <w:p w14:paraId="2D938FAD" w14:textId="77777777" w:rsidR="00F521DA" w:rsidRDefault="00F521DA" w:rsidP="00F521DA"/>
    <w:p w14:paraId="10FBBCFD" w14:textId="77C51CE6" w:rsidR="00F521DA" w:rsidRDefault="001F7447" w:rsidP="001F7447">
      <w:pPr>
        <w:pStyle w:val="Otsikko2"/>
      </w:pPr>
      <w:bookmarkStart w:id="16" w:name="_Toc223972262"/>
      <w:r>
        <w:t xml:space="preserve">2.15 </w:t>
      </w:r>
      <w:r w:rsidR="00F521DA">
        <w:t>TROPHIES</w:t>
      </w:r>
      <w:bookmarkEnd w:id="16"/>
    </w:p>
    <w:p w14:paraId="248DE0EC" w14:textId="77777777" w:rsidR="00F521DA" w:rsidRDefault="00F521DA" w:rsidP="00F521DA"/>
    <w:p w14:paraId="71FA7B3F" w14:textId="22F6FB0F" w:rsidR="00F521DA" w:rsidRDefault="00F521DA" w:rsidP="00F521DA">
      <w:r>
        <w:t xml:space="preserve">-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organi</w:t>
      </w:r>
      <w:r w:rsidR="00E6471A">
        <w:t>z</w:t>
      </w:r>
      <w:r>
        <w:t>er</w:t>
      </w:r>
      <w:proofErr w:type="spellEnd"/>
      <w:r>
        <w:t xml:space="preserve"> of a </w:t>
      </w:r>
      <w:proofErr w:type="spellStart"/>
      <w:r>
        <w:t>Champions</w:t>
      </w:r>
      <w:proofErr w:type="spellEnd"/>
      <w:r>
        <w:t xml:space="preserve"> </w:t>
      </w:r>
      <w:proofErr w:type="spellStart"/>
      <w:r>
        <w:t>League</w:t>
      </w:r>
      <w:proofErr w:type="spellEnd"/>
      <w:r>
        <w:t xml:space="preserve"> </w:t>
      </w:r>
      <w:proofErr w:type="spellStart"/>
      <w:r>
        <w:t>qualification</w:t>
      </w:r>
      <w:proofErr w:type="spellEnd"/>
      <w:r>
        <w:t xml:space="preserve"> </w:t>
      </w:r>
      <w:proofErr w:type="spellStart"/>
      <w:r>
        <w:t>stage</w:t>
      </w:r>
      <w:proofErr w:type="spellEnd"/>
      <w:r>
        <w:t xml:space="preserve"> is </w:t>
      </w:r>
      <w:proofErr w:type="spellStart"/>
      <w:r>
        <w:t>responsible</w:t>
      </w:r>
      <w:proofErr w:type="spellEnd"/>
      <w:r>
        <w:t xml:space="preserve"> </w:t>
      </w:r>
      <w:r w:rsidR="00E242EE">
        <w:t>f</w:t>
      </w:r>
      <w:r>
        <w:t>o</w:t>
      </w:r>
      <w:r w:rsidR="00E242EE">
        <w:t>r</w:t>
      </w:r>
      <w:r>
        <w:t xml:space="preserve"> </w:t>
      </w:r>
      <w:proofErr w:type="spellStart"/>
      <w:r>
        <w:t>provid</w:t>
      </w:r>
      <w:r w:rsidR="00E242EE">
        <w:t>ing</w:t>
      </w:r>
      <w:proofErr w:type="spellEnd"/>
      <w:r>
        <w:t xml:space="preserve"> </w:t>
      </w:r>
      <w:proofErr w:type="spellStart"/>
      <w:r w:rsidR="00AF371F">
        <w:t>medals</w:t>
      </w:r>
      <w:proofErr w:type="spellEnd"/>
      <w:r w:rsidR="00AF371F">
        <w:t xml:space="preserve"> for </w:t>
      </w:r>
      <w:proofErr w:type="spellStart"/>
      <w:r w:rsidR="00AF371F">
        <w:t>the</w:t>
      </w:r>
      <w:proofErr w:type="spellEnd"/>
      <w:r w:rsidR="00AF371F">
        <w:t xml:space="preserve"> Top 3 </w:t>
      </w:r>
      <w:proofErr w:type="spellStart"/>
      <w:r w:rsidR="00AF371F">
        <w:t>teams</w:t>
      </w:r>
      <w:proofErr w:type="spellEnd"/>
      <w:r w:rsidR="00AF371F">
        <w:t xml:space="preserve"> and </w:t>
      </w:r>
      <w:proofErr w:type="spellStart"/>
      <w:r w:rsidR="00AF371F">
        <w:t>trophies</w:t>
      </w:r>
      <w:proofErr w:type="spellEnd"/>
      <w:r w:rsidR="00AF371F">
        <w:t xml:space="preserve"> for</w:t>
      </w:r>
      <w:r>
        <w:t>:</w:t>
      </w:r>
    </w:p>
    <w:p w14:paraId="315724F6" w14:textId="589364BE" w:rsidR="00F521DA" w:rsidRDefault="00F521DA" w:rsidP="00F521DA">
      <w:r>
        <w:t xml:space="preserve">*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best</w:t>
      </w:r>
      <w:proofErr w:type="spellEnd"/>
      <w:r>
        <w:t xml:space="preserve"> team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stage</w:t>
      </w:r>
      <w:proofErr w:type="spellEnd"/>
    </w:p>
    <w:p w14:paraId="7731BB9E" w14:textId="190013BA" w:rsidR="00F521DA" w:rsidRDefault="00F521DA" w:rsidP="00F521DA">
      <w:r>
        <w:t xml:space="preserve">*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most</w:t>
      </w:r>
      <w:proofErr w:type="spellEnd"/>
      <w:r>
        <w:t xml:space="preserve"> </w:t>
      </w:r>
      <w:proofErr w:type="spellStart"/>
      <w:r>
        <w:t>valuable</w:t>
      </w:r>
      <w:proofErr w:type="spellEnd"/>
      <w:r>
        <w:t xml:space="preserve"> </w:t>
      </w:r>
      <w:proofErr w:type="spellStart"/>
      <w:r>
        <w:t>player</w:t>
      </w:r>
      <w:proofErr w:type="spellEnd"/>
      <w:r>
        <w:t xml:space="preserve"> (MVP)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stage</w:t>
      </w:r>
      <w:proofErr w:type="spellEnd"/>
      <w:r w:rsidR="00AF371F">
        <w:t xml:space="preserve"> (</w:t>
      </w:r>
      <w:proofErr w:type="spellStart"/>
      <w:r w:rsidR="00AF371F">
        <w:t>recommented</w:t>
      </w:r>
      <w:proofErr w:type="spellEnd"/>
      <w:r w:rsidR="00AF371F">
        <w:t xml:space="preserve"> </w:t>
      </w:r>
      <w:proofErr w:type="spellStart"/>
      <w:r w:rsidR="00AF371F">
        <w:t>that</w:t>
      </w:r>
      <w:proofErr w:type="spellEnd"/>
      <w:r w:rsidR="00AF371F">
        <w:t xml:space="preserve"> </w:t>
      </w:r>
      <w:proofErr w:type="spellStart"/>
      <w:r w:rsidR="00AF371F">
        <w:t>teams</w:t>
      </w:r>
      <w:proofErr w:type="spellEnd"/>
      <w:r w:rsidR="00AF371F">
        <w:t xml:space="preserve"> </w:t>
      </w:r>
      <w:proofErr w:type="spellStart"/>
      <w:r w:rsidR="00AF371F">
        <w:t>have</w:t>
      </w:r>
      <w:proofErr w:type="spellEnd"/>
      <w:r w:rsidR="00AF371F">
        <w:t xml:space="preserve"> a </w:t>
      </w:r>
      <w:proofErr w:type="spellStart"/>
      <w:r w:rsidR="00AF371F">
        <w:t>chance</w:t>
      </w:r>
      <w:proofErr w:type="spellEnd"/>
      <w:r w:rsidR="00AF371F">
        <w:t xml:space="preserve"> to </w:t>
      </w:r>
      <w:proofErr w:type="spellStart"/>
      <w:r w:rsidR="00AF371F">
        <w:t>vote</w:t>
      </w:r>
      <w:proofErr w:type="spellEnd"/>
      <w:r w:rsidR="00AF371F">
        <w:t>)</w:t>
      </w:r>
    </w:p>
    <w:p w14:paraId="49F79CD3" w14:textId="77777777" w:rsidR="00F521DA" w:rsidRDefault="00F521DA" w:rsidP="00F521DA">
      <w:r>
        <w:t xml:space="preserve">*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best</w:t>
      </w:r>
      <w:proofErr w:type="spellEnd"/>
      <w:r>
        <w:t xml:space="preserve"> </w:t>
      </w:r>
      <w:proofErr w:type="spellStart"/>
      <w:r>
        <w:t>scorer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awarded</w:t>
      </w:r>
      <w:proofErr w:type="spellEnd"/>
      <w:r>
        <w:t xml:space="preserve"> </w:t>
      </w:r>
      <w:proofErr w:type="spellStart"/>
      <w:r>
        <w:t>but</w:t>
      </w:r>
      <w:proofErr w:type="spellEnd"/>
      <w:r>
        <w:t xml:space="preserve"> </w:t>
      </w:r>
      <w:proofErr w:type="spellStart"/>
      <w:r>
        <w:t>it's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compulsory</w:t>
      </w:r>
      <w:proofErr w:type="spellEnd"/>
    </w:p>
    <w:p w14:paraId="3B483161" w14:textId="63E10FFE" w:rsidR="00F521DA" w:rsidRDefault="00F521DA" w:rsidP="00F521DA">
      <w:r>
        <w:t xml:space="preserve">- An </w:t>
      </w:r>
      <w:proofErr w:type="spellStart"/>
      <w:r>
        <w:t>organizer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Champions</w:t>
      </w:r>
      <w:proofErr w:type="spellEnd"/>
      <w:r>
        <w:t xml:space="preserve"> </w:t>
      </w:r>
      <w:proofErr w:type="spellStart"/>
      <w:r w:rsidR="00C51FEB">
        <w:t>L</w:t>
      </w:r>
      <w:r>
        <w:t>eague</w:t>
      </w:r>
      <w:proofErr w:type="spellEnd"/>
      <w:r>
        <w:t xml:space="preserve"> </w:t>
      </w:r>
      <w:proofErr w:type="spellStart"/>
      <w:r>
        <w:t>Final</w:t>
      </w:r>
      <w:proofErr w:type="spellEnd"/>
      <w:r>
        <w:t xml:space="preserve"> </w:t>
      </w:r>
      <w:proofErr w:type="spellStart"/>
      <w:r>
        <w:t>Stage</w:t>
      </w:r>
      <w:proofErr w:type="spellEnd"/>
      <w:r>
        <w:t xml:space="preserve">, </w:t>
      </w:r>
      <w:proofErr w:type="spellStart"/>
      <w:r>
        <w:t>Women's</w:t>
      </w:r>
      <w:proofErr w:type="spellEnd"/>
      <w:r>
        <w:t xml:space="preserve"> </w:t>
      </w:r>
      <w:proofErr w:type="spellStart"/>
      <w:r>
        <w:t>Champions</w:t>
      </w:r>
      <w:proofErr w:type="spellEnd"/>
      <w:r>
        <w:t xml:space="preserve"> </w:t>
      </w:r>
      <w:proofErr w:type="spellStart"/>
      <w:r>
        <w:t>League</w:t>
      </w:r>
      <w:proofErr w:type="spellEnd"/>
      <w:r>
        <w:t xml:space="preserve">, </w:t>
      </w:r>
      <w:proofErr w:type="spellStart"/>
      <w:r>
        <w:t>Youth</w:t>
      </w:r>
      <w:proofErr w:type="spellEnd"/>
      <w:r>
        <w:t xml:space="preserve"> </w:t>
      </w:r>
      <w:proofErr w:type="spellStart"/>
      <w:r>
        <w:t>Championships</w:t>
      </w:r>
      <w:proofErr w:type="spellEnd"/>
      <w:r>
        <w:t xml:space="preserve"> and European Cup is </w:t>
      </w:r>
      <w:proofErr w:type="spellStart"/>
      <w:r>
        <w:t>responsible</w:t>
      </w:r>
      <w:proofErr w:type="spellEnd"/>
      <w:r>
        <w:t xml:space="preserve"> </w:t>
      </w:r>
      <w:r w:rsidR="0086150A">
        <w:t>f</w:t>
      </w:r>
      <w:r>
        <w:t>o</w:t>
      </w:r>
      <w:r w:rsidR="0086150A">
        <w:t>r</w:t>
      </w:r>
      <w:r>
        <w:t xml:space="preserve"> </w:t>
      </w:r>
      <w:proofErr w:type="spellStart"/>
      <w:r>
        <w:t>provid</w:t>
      </w:r>
      <w:r w:rsidR="0086150A">
        <w:t>ing</w:t>
      </w:r>
      <w:proofErr w:type="spellEnd"/>
      <w:r>
        <w:t xml:space="preserve"> </w:t>
      </w:r>
      <w:proofErr w:type="spellStart"/>
      <w:r>
        <w:t>medals</w:t>
      </w:r>
      <w:proofErr w:type="spellEnd"/>
      <w:r>
        <w:t xml:space="preserve"> for </w:t>
      </w:r>
      <w:proofErr w:type="spellStart"/>
      <w:r>
        <w:t>three</w:t>
      </w:r>
      <w:proofErr w:type="spellEnd"/>
      <w:r>
        <w:t xml:space="preserve"> </w:t>
      </w:r>
      <w:proofErr w:type="spellStart"/>
      <w:r>
        <w:t>best</w:t>
      </w:r>
      <w:proofErr w:type="spellEnd"/>
      <w:r>
        <w:t xml:space="preserve"> </w:t>
      </w:r>
      <w:proofErr w:type="spellStart"/>
      <w:r>
        <w:t>teams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tournament</w:t>
      </w:r>
      <w:proofErr w:type="spellEnd"/>
      <w:r>
        <w:t xml:space="preserve">, and </w:t>
      </w:r>
      <w:proofErr w:type="spellStart"/>
      <w:r>
        <w:t>trophies</w:t>
      </w:r>
      <w:proofErr w:type="spellEnd"/>
      <w:r>
        <w:t xml:space="preserve"> for:</w:t>
      </w:r>
    </w:p>
    <w:p w14:paraId="5B9B3133" w14:textId="77777777" w:rsidR="00F521DA" w:rsidRDefault="00F521DA" w:rsidP="00F521DA">
      <w:r>
        <w:t xml:space="preserve">*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winner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tournament</w:t>
      </w:r>
      <w:proofErr w:type="spellEnd"/>
      <w:r>
        <w:t>;</w:t>
      </w:r>
    </w:p>
    <w:p w14:paraId="6BBB5EFF" w14:textId="77777777" w:rsidR="00F521DA" w:rsidRDefault="00F521DA" w:rsidP="00F521DA">
      <w:r>
        <w:t xml:space="preserve">*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best</w:t>
      </w:r>
      <w:proofErr w:type="spellEnd"/>
      <w:r>
        <w:t xml:space="preserve"> </w:t>
      </w:r>
      <w:proofErr w:type="spellStart"/>
      <w:r>
        <w:t>scorer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tournament</w:t>
      </w:r>
      <w:proofErr w:type="spellEnd"/>
      <w:r>
        <w:t xml:space="preserve">; </w:t>
      </w:r>
    </w:p>
    <w:p w14:paraId="0E3844F1" w14:textId="77777777" w:rsidR="00F521DA" w:rsidRDefault="00F521DA" w:rsidP="00F521DA">
      <w:r>
        <w:t xml:space="preserve">* </w:t>
      </w:r>
      <w:proofErr w:type="spellStart"/>
      <w:r>
        <w:t>The</w:t>
      </w:r>
      <w:proofErr w:type="spellEnd"/>
      <w:r>
        <w:t xml:space="preserve"> MVP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tournament</w:t>
      </w:r>
      <w:proofErr w:type="spellEnd"/>
      <w:r>
        <w:t>.</w:t>
      </w:r>
    </w:p>
    <w:p w14:paraId="1FB97F09" w14:textId="77777777" w:rsidR="00F521DA" w:rsidRDefault="00F521DA" w:rsidP="00F521DA"/>
    <w:p w14:paraId="2A4B3990" w14:textId="3D79764A" w:rsidR="00F521DA" w:rsidRDefault="001F7447" w:rsidP="001F7447">
      <w:pPr>
        <w:pStyle w:val="Otsikko2"/>
      </w:pPr>
      <w:bookmarkStart w:id="17" w:name="_Toc223972263"/>
      <w:r>
        <w:t xml:space="preserve">2.16 </w:t>
      </w:r>
      <w:r w:rsidR="00F521DA">
        <w:t>VENUE</w:t>
      </w:r>
      <w:bookmarkEnd w:id="17"/>
    </w:p>
    <w:p w14:paraId="22EC131E" w14:textId="77777777" w:rsidR="00F521DA" w:rsidRDefault="00F521DA" w:rsidP="00F521DA"/>
    <w:p w14:paraId="55A63C84" w14:textId="49D79E11" w:rsidR="00F521DA" w:rsidRDefault="00F521DA" w:rsidP="00F521DA">
      <w:r>
        <w:t xml:space="preserve">- </w:t>
      </w:r>
      <w:proofErr w:type="spellStart"/>
      <w:r w:rsidR="00335744" w:rsidRPr="00335744">
        <w:t>The</w:t>
      </w:r>
      <w:proofErr w:type="spellEnd"/>
      <w:r w:rsidR="00335744" w:rsidRPr="00335744">
        <w:t xml:space="preserve"> </w:t>
      </w:r>
      <w:proofErr w:type="spellStart"/>
      <w:r w:rsidR="00335744" w:rsidRPr="00335744">
        <w:t>organizer</w:t>
      </w:r>
      <w:proofErr w:type="spellEnd"/>
      <w:r w:rsidR="00335744" w:rsidRPr="00335744">
        <w:t xml:space="preserve"> is </w:t>
      </w:r>
      <w:proofErr w:type="spellStart"/>
      <w:r w:rsidR="00335744" w:rsidRPr="00335744">
        <w:t>responsible</w:t>
      </w:r>
      <w:proofErr w:type="spellEnd"/>
      <w:r w:rsidR="00335744" w:rsidRPr="00335744">
        <w:t xml:space="preserve"> for </w:t>
      </w:r>
      <w:proofErr w:type="spellStart"/>
      <w:r w:rsidR="00335744" w:rsidRPr="00335744">
        <w:t>providing</w:t>
      </w:r>
      <w:proofErr w:type="spellEnd"/>
      <w:r w:rsidR="00335744" w:rsidRPr="00335744">
        <w:t xml:space="preserve"> a </w:t>
      </w:r>
      <w:proofErr w:type="spellStart"/>
      <w:r w:rsidR="00335744" w:rsidRPr="00335744">
        <w:t>high-quality</w:t>
      </w:r>
      <w:proofErr w:type="spellEnd"/>
      <w:r w:rsidR="00335744" w:rsidRPr="00335744">
        <w:t xml:space="preserve"> </w:t>
      </w:r>
      <w:proofErr w:type="spellStart"/>
      <w:r w:rsidR="00335744" w:rsidRPr="00335744">
        <w:t>sports</w:t>
      </w:r>
      <w:proofErr w:type="spellEnd"/>
      <w:r w:rsidR="00335744" w:rsidRPr="00335744">
        <w:t xml:space="preserve"> </w:t>
      </w:r>
      <w:proofErr w:type="spellStart"/>
      <w:r w:rsidR="00335744" w:rsidRPr="00335744">
        <w:t>hall</w:t>
      </w:r>
      <w:proofErr w:type="spellEnd"/>
      <w:r w:rsidR="00335744">
        <w:t>(s)</w:t>
      </w:r>
      <w:r w:rsidR="00335744" w:rsidRPr="00335744">
        <w:t xml:space="preserve"> to </w:t>
      </w:r>
      <w:proofErr w:type="spellStart"/>
      <w:r w:rsidR="00335744" w:rsidRPr="00335744">
        <w:t>be</w:t>
      </w:r>
      <w:proofErr w:type="spellEnd"/>
      <w:r w:rsidR="00335744" w:rsidRPr="00335744">
        <w:t xml:space="preserve"> </w:t>
      </w:r>
      <w:proofErr w:type="spellStart"/>
      <w:r w:rsidR="00335744" w:rsidRPr="00335744">
        <w:t>used</w:t>
      </w:r>
      <w:proofErr w:type="spellEnd"/>
      <w:r w:rsidR="00335744" w:rsidRPr="00335744">
        <w:t xml:space="preserve"> as </w:t>
      </w:r>
      <w:proofErr w:type="spellStart"/>
      <w:r w:rsidR="00335744" w:rsidRPr="00335744">
        <w:t>the</w:t>
      </w:r>
      <w:proofErr w:type="spellEnd"/>
      <w:r w:rsidR="00335744" w:rsidRPr="00335744">
        <w:t xml:space="preserve"> </w:t>
      </w:r>
      <w:proofErr w:type="spellStart"/>
      <w:r w:rsidR="00335744" w:rsidRPr="00335744">
        <w:t>venue</w:t>
      </w:r>
      <w:proofErr w:type="spellEnd"/>
      <w:r w:rsidR="00335744" w:rsidRPr="00335744">
        <w:t xml:space="preserve"> for </w:t>
      </w:r>
      <w:proofErr w:type="spellStart"/>
      <w:r w:rsidR="00335744" w:rsidRPr="00335744">
        <w:t>the</w:t>
      </w:r>
      <w:proofErr w:type="spellEnd"/>
      <w:r w:rsidR="00335744" w:rsidRPr="00335744">
        <w:t xml:space="preserve"> </w:t>
      </w:r>
      <w:proofErr w:type="spellStart"/>
      <w:r w:rsidR="00335744" w:rsidRPr="00335744">
        <w:t>event</w:t>
      </w:r>
      <w:proofErr w:type="spellEnd"/>
      <w:r w:rsidR="00335744" w:rsidRPr="00335744">
        <w:t>;</w:t>
      </w:r>
    </w:p>
    <w:p w14:paraId="656C6CE4" w14:textId="144CE7AA" w:rsidR="00F521DA" w:rsidRDefault="00F521DA" w:rsidP="00F521DA">
      <w:r>
        <w:t xml:space="preserve">- </w:t>
      </w:r>
      <w:proofErr w:type="spellStart"/>
      <w:r w:rsidR="00E93A28">
        <w:t>The</w:t>
      </w:r>
      <w:proofErr w:type="spellEnd"/>
      <w:r w:rsidR="00E93A28">
        <w:t xml:space="preserve"> </w:t>
      </w:r>
      <w:proofErr w:type="spellStart"/>
      <w:r w:rsidR="00E93A28">
        <w:t>r</w:t>
      </w:r>
      <w:r>
        <w:t>ecommend</w:t>
      </w:r>
      <w:r w:rsidR="00E93A28">
        <w:t>ed</w:t>
      </w:r>
      <w:proofErr w:type="spellEnd"/>
      <w:r>
        <w:t xml:space="preserve"> </w:t>
      </w:r>
      <w:proofErr w:type="spellStart"/>
      <w:r>
        <w:t>court</w:t>
      </w:r>
      <w:proofErr w:type="spellEnd"/>
      <w:r>
        <w:t xml:space="preserve"> </w:t>
      </w:r>
      <w:proofErr w:type="spellStart"/>
      <w:r w:rsidR="00E93A28">
        <w:t>area</w:t>
      </w:r>
      <w:proofErr w:type="spellEnd"/>
      <w:r w:rsidR="00E93A28">
        <w:t xml:space="preserve"> </w:t>
      </w:r>
      <w:r>
        <w:t xml:space="preserve">is </w:t>
      </w:r>
      <w:r w:rsidR="00DA057B">
        <w:t xml:space="preserve">at </w:t>
      </w:r>
      <w:proofErr w:type="spellStart"/>
      <w:r w:rsidR="00DA057B">
        <w:t>least</w:t>
      </w:r>
      <w:proofErr w:type="spellEnd"/>
      <w:r w:rsidR="00DA057B">
        <w:t xml:space="preserve"> </w:t>
      </w:r>
      <w:r>
        <w:t xml:space="preserve">30 </w:t>
      </w:r>
      <w:proofErr w:type="spellStart"/>
      <w:r>
        <w:t>meters</w:t>
      </w:r>
      <w:proofErr w:type="spellEnd"/>
      <w:r>
        <w:t xml:space="preserve"> long and 20 </w:t>
      </w:r>
      <w:proofErr w:type="spellStart"/>
      <w:r>
        <w:t>meters</w:t>
      </w:r>
      <w:proofErr w:type="spellEnd"/>
      <w:r>
        <w:t xml:space="preserve"> </w:t>
      </w:r>
      <w:proofErr w:type="spellStart"/>
      <w:r>
        <w:t>wide</w:t>
      </w:r>
      <w:proofErr w:type="spellEnd"/>
      <w:r>
        <w:t xml:space="preserve">; </w:t>
      </w:r>
    </w:p>
    <w:p w14:paraId="0B9A57F9" w14:textId="77777777" w:rsidR="00F521DA" w:rsidRDefault="00F521DA" w:rsidP="00F521DA">
      <w:r>
        <w:lastRenderedPageBreak/>
        <w:t xml:space="preserve">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a </w:t>
      </w:r>
      <w:proofErr w:type="spellStart"/>
      <w:r>
        <w:t>proper</w:t>
      </w:r>
      <w:proofErr w:type="spellEnd"/>
      <w:r>
        <w:t xml:space="preserve"> </w:t>
      </w:r>
      <w:proofErr w:type="spellStart"/>
      <w:r>
        <w:t>spectator</w:t>
      </w:r>
      <w:proofErr w:type="spellEnd"/>
      <w:r>
        <w:t xml:space="preserve"> </w:t>
      </w:r>
      <w:proofErr w:type="spellStart"/>
      <w:r>
        <w:t>area</w:t>
      </w:r>
      <w:proofErr w:type="spellEnd"/>
      <w:r>
        <w:t xml:space="preserve"> at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venue</w:t>
      </w:r>
      <w:proofErr w:type="spellEnd"/>
      <w:r>
        <w:t>;</w:t>
      </w:r>
    </w:p>
    <w:p w14:paraId="3B2DA993" w14:textId="59E12689" w:rsidR="00F521DA" w:rsidRDefault="00F521DA" w:rsidP="00F521DA">
      <w:r>
        <w:t xml:space="preserve">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a </w:t>
      </w:r>
      <w:proofErr w:type="spellStart"/>
      <w:r>
        <w:t>proper</w:t>
      </w:r>
      <w:proofErr w:type="spellEnd"/>
      <w:r>
        <w:t xml:space="preserve"> sound </w:t>
      </w:r>
      <w:proofErr w:type="spellStart"/>
      <w:r>
        <w:t>system</w:t>
      </w:r>
      <w:proofErr w:type="spellEnd"/>
      <w:r>
        <w:t xml:space="preserve"> at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venue</w:t>
      </w:r>
      <w:proofErr w:type="spellEnd"/>
      <w:r>
        <w:t xml:space="preserve"> for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announcer</w:t>
      </w:r>
      <w:proofErr w:type="spellEnd"/>
      <w:r>
        <w:t xml:space="preserve"> and </w:t>
      </w:r>
      <w:r w:rsidR="00B97AA5">
        <w:t xml:space="preserve">for </w:t>
      </w:r>
      <w:r>
        <w:t xml:space="preserve">music; </w:t>
      </w:r>
    </w:p>
    <w:p w14:paraId="61CF3621" w14:textId="77777777" w:rsidR="00F521DA" w:rsidRDefault="00F521DA" w:rsidP="00F521DA">
      <w:r>
        <w:t xml:space="preserve">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air </w:t>
      </w:r>
      <w:proofErr w:type="spellStart"/>
      <w:r>
        <w:t>conditioning</w:t>
      </w:r>
      <w:proofErr w:type="spellEnd"/>
      <w:r>
        <w:t xml:space="preserve"> at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venue</w:t>
      </w:r>
      <w:proofErr w:type="spellEnd"/>
      <w:r>
        <w:t>;</w:t>
      </w:r>
    </w:p>
    <w:p w14:paraId="655C8600" w14:textId="65601F6D" w:rsidR="00F521DA" w:rsidRDefault="00F521DA" w:rsidP="00F521DA">
      <w:r>
        <w:t xml:space="preserve">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r w:rsidR="00F100D6">
        <w:t xml:space="preserve">at </w:t>
      </w:r>
      <w:proofErr w:type="spellStart"/>
      <w:r w:rsidR="00F100D6">
        <w:t>least</w:t>
      </w:r>
      <w:proofErr w:type="spellEnd"/>
      <w:r w:rsidR="00F100D6">
        <w:t xml:space="preserve"> </w:t>
      </w:r>
      <w:proofErr w:type="spellStart"/>
      <w:r>
        <w:t>four</w:t>
      </w:r>
      <w:proofErr w:type="spellEnd"/>
      <w:r>
        <w:t xml:space="preserve"> </w:t>
      </w:r>
      <w:proofErr w:type="spellStart"/>
      <w:r>
        <w:t>changing</w:t>
      </w:r>
      <w:proofErr w:type="spellEnd"/>
      <w:r>
        <w:t xml:space="preserve"> </w:t>
      </w:r>
      <w:proofErr w:type="spellStart"/>
      <w:r>
        <w:t>rooms</w:t>
      </w:r>
      <w:proofErr w:type="spellEnd"/>
      <w:r>
        <w:t xml:space="preserve"> at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venue</w:t>
      </w:r>
      <w:proofErr w:type="spellEnd"/>
      <w:r>
        <w:t xml:space="preserve"> and </w:t>
      </w:r>
      <w:proofErr w:type="spellStart"/>
      <w:r>
        <w:t>changing</w:t>
      </w:r>
      <w:proofErr w:type="spellEnd"/>
      <w:r>
        <w:t xml:space="preserve"> </w:t>
      </w:r>
      <w:proofErr w:type="spellStart"/>
      <w:r>
        <w:t>rooms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include</w:t>
      </w:r>
      <w:proofErr w:type="spellEnd"/>
      <w:r>
        <w:t xml:space="preserve"> </w:t>
      </w:r>
      <w:proofErr w:type="spellStart"/>
      <w:r>
        <w:t>showers</w:t>
      </w:r>
      <w:proofErr w:type="spellEnd"/>
      <w:r>
        <w:t>;</w:t>
      </w:r>
    </w:p>
    <w:p w14:paraId="298D8B10" w14:textId="33A27B0E" w:rsidR="00F521DA" w:rsidRDefault="00F521DA" w:rsidP="00F521DA">
      <w:r>
        <w:t xml:space="preserve">- </w:t>
      </w:r>
      <w:proofErr w:type="spellStart"/>
      <w:r>
        <w:t>Toilets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 w:rsidR="006F49EF">
        <w:t>also</w:t>
      </w:r>
      <w:proofErr w:type="spellEnd"/>
      <w:r w:rsidR="006F49EF"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located</w:t>
      </w:r>
      <w:proofErr w:type="spellEnd"/>
      <w:r>
        <w:t xml:space="preserve"> </w:t>
      </w:r>
      <w:proofErr w:type="spellStart"/>
      <w:r>
        <w:t>close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changing</w:t>
      </w:r>
      <w:proofErr w:type="spellEnd"/>
      <w:r>
        <w:t xml:space="preserve"> </w:t>
      </w:r>
      <w:proofErr w:type="spellStart"/>
      <w:r>
        <w:t>rooms</w:t>
      </w:r>
      <w:proofErr w:type="spellEnd"/>
      <w:r>
        <w:t>;</w:t>
      </w:r>
    </w:p>
    <w:p w14:paraId="361CAF38" w14:textId="243F8B92" w:rsidR="00F521DA" w:rsidRDefault="00F521DA" w:rsidP="00F521DA">
      <w:r>
        <w:t xml:space="preserve">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r w:rsidR="00DF7951">
        <w:t xml:space="preserve">an </w:t>
      </w:r>
      <w:proofErr w:type="spellStart"/>
      <w:r w:rsidR="00DF7951">
        <w:t>appropriate</w:t>
      </w:r>
      <w:proofErr w:type="spellEnd"/>
      <w:r w:rsidR="00DF7951">
        <w:t xml:space="preserve"> </w:t>
      </w:r>
      <w:proofErr w:type="spellStart"/>
      <w:r>
        <w:t>area</w:t>
      </w:r>
      <w:proofErr w:type="spellEnd"/>
      <w:r>
        <w:t xml:space="preserve"> for </w:t>
      </w:r>
      <w:proofErr w:type="spellStart"/>
      <w:r>
        <w:t>warming-up</w:t>
      </w:r>
      <w:proofErr w:type="spellEnd"/>
      <w:r>
        <w:t xml:space="preserve"> at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venue</w:t>
      </w:r>
      <w:proofErr w:type="spellEnd"/>
      <w:r w:rsidR="00DF7951">
        <w:t xml:space="preserve">,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teams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throw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ball</w:t>
      </w:r>
      <w:proofErr w:type="spellEnd"/>
      <w:r>
        <w:t>.</w:t>
      </w:r>
    </w:p>
    <w:p w14:paraId="057AB8FC" w14:textId="77777777" w:rsidR="00F521DA" w:rsidRDefault="00F521DA" w:rsidP="00F521DA"/>
    <w:p w14:paraId="50175385" w14:textId="77777777" w:rsidR="00F521DA" w:rsidRDefault="00F521DA" w:rsidP="00F521DA"/>
    <w:p w14:paraId="29EBE318" w14:textId="77777777" w:rsidR="00F521DA" w:rsidRDefault="00F521DA" w:rsidP="00F521DA">
      <w:r>
        <w:t xml:space="preserve">  </w:t>
      </w:r>
    </w:p>
    <w:p w14:paraId="3FF5CE3D" w14:textId="5973D806" w:rsidR="002C2E1B" w:rsidRDefault="00F521DA" w:rsidP="00F521DA">
      <w:r>
        <w:t xml:space="preserve">   </w:t>
      </w:r>
    </w:p>
    <w:sectPr w:rsidR="002C2E1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806F8A"/>
    <w:multiLevelType w:val="hybridMultilevel"/>
    <w:tmpl w:val="4A18D12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5108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1DA"/>
    <w:rsid w:val="000007B4"/>
    <w:rsid w:val="000105F7"/>
    <w:rsid w:val="000165CD"/>
    <w:rsid w:val="00021A0C"/>
    <w:rsid w:val="0002739F"/>
    <w:rsid w:val="00032A60"/>
    <w:rsid w:val="000443C4"/>
    <w:rsid w:val="00096230"/>
    <w:rsid w:val="000A243B"/>
    <w:rsid w:val="000D0103"/>
    <w:rsid w:val="000D6E5D"/>
    <w:rsid w:val="000E4149"/>
    <w:rsid w:val="000F48E2"/>
    <w:rsid w:val="000F548F"/>
    <w:rsid w:val="001065A5"/>
    <w:rsid w:val="00123F60"/>
    <w:rsid w:val="00124079"/>
    <w:rsid w:val="00163BE0"/>
    <w:rsid w:val="00175AD3"/>
    <w:rsid w:val="00193D45"/>
    <w:rsid w:val="001A553E"/>
    <w:rsid w:val="001B2D9A"/>
    <w:rsid w:val="001C2F3D"/>
    <w:rsid w:val="001F7447"/>
    <w:rsid w:val="00206791"/>
    <w:rsid w:val="00221B83"/>
    <w:rsid w:val="00244CAB"/>
    <w:rsid w:val="00262B95"/>
    <w:rsid w:val="00293A23"/>
    <w:rsid w:val="00293AFA"/>
    <w:rsid w:val="002B0923"/>
    <w:rsid w:val="002B211D"/>
    <w:rsid w:val="002C1A88"/>
    <w:rsid w:val="002C2E1B"/>
    <w:rsid w:val="002E2A91"/>
    <w:rsid w:val="002F55C9"/>
    <w:rsid w:val="0031688D"/>
    <w:rsid w:val="00321DB4"/>
    <w:rsid w:val="00334B0C"/>
    <w:rsid w:val="00335744"/>
    <w:rsid w:val="0034043C"/>
    <w:rsid w:val="003477EA"/>
    <w:rsid w:val="003739B2"/>
    <w:rsid w:val="003767B3"/>
    <w:rsid w:val="003A0290"/>
    <w:rsid w:val="003A795C"/>
    <w:rsid w:val="003D1048"/>
    <w:rsid w:val="0040010D"/>
    <w:rsid w:val="00430E02"/>
    <w:rsid w:val="00434BE5"/>
    <w:rsid w:val="00445995"/>
    <w:rsid w:val="00446D85"/>
    <w:rsid w:val="004516ED"/>
    <w:rsid w:val="00464821"/>
    <w:rsid w:val="004B0CFB"/>
    <w:rsid w:val="004C20F5"/>
    <w:rsid w:val="00501A16"/>
    <w:rsid w:val="00506CFF"/>
    <w:rsid w:val="00520849"/>
    <w:rsid w:val="00524846"/>
    <w:rsid w:val="00533569"/>
    <w:rsid w:val="005371EA"/>
    <w:rsid w:val="00570578"/>
    <w:rsid w:val="005719AA"/>
    <w:rsid w:val="005C4ED2"/>
    <w:rsid w:val="005D059F"/>
    <w:rsid w:val="005F02A9"/>
    <w:rsid w:val="005F02CB"/>
    <w:rsid w:val="00600042"/>
    <w:rsid w:val="00604BC2"/>
    <w:rsid w:val="00627E00"/>
    <w:rsid w:val="00634EC9"/>
    <w:rsid w:val="0063751B"/>
    <w:rsid w:val="00645C5F"/>
    <w:rsid w:val="00676943"/>
    <w:rsid w:val="006A3F59"/>
    <w:rsid w:val="006B1C0D"/>
    <w:rsid w:val="006B32FC"/>
    <w:rsid w:val="006B75BB"/>
    <w:rsid w:val="006D44D8"/>
    <w:rsid w:val="006D79D2"/>
    <w:rsid w:val="006E551E"/>
    <w:rsid w:val="006E68C4"/>
    <w:rsid w:val="006E76E2"/>
    <w:rsid w:val="006F41DB"/>
    <w:rsid w:val="006F49EF"/>
    <w:rsid w:val="00702619"/>
    <w:rsid w:val="00704164"/>
    <w:rsid w:val="0071748D"/>
    <w:rsid w:val="00723547"/>
    <w:rsid w:val="00745C32"/>
    <w:rsid w:val="00746CCD"/>
    <w:rsid w:val="00761A15"/>
    <w:rsid w:val="00774C4B"/>
    <w:rsid w:val="00794576"/>
    <w:rsid w:val="007C24F9"/>
    <w:rsid w:val="008156F1"/>
    <w:rsid w:val="008344B7"/>
    <w:rsid w:val="00840E73"/>
    <w:rsid w:val="0086150A"/>
    <w:rsid w:val="00876157"/>
    <w:rsid w:val="00892546"/>
    <w:rsid w:val="00897BEF"/>
    <w:rsid w:val="008B7A96"/>
    <w:rsid w:val="008E2D12"/>
    <w:rsid w:val="008E3E21"/>
    <w:rsid w:val="008E4C94"/>
    <w:rsid w:val="00905492"/>
    <w:rsid w:val="00952025"/>
    <w:rsid w:val="00962E29"/>
    <w:rsid w:val="00977C77"/>
    <w:rsid w:val="00985BFA"/>
    <w:rsid w:val="00987AB5"/>
    <w:rsid w:val="009914C7"/>
    <w:rsid w:val="009A68C5"/>
    <w:rsid w:val="009C7306"/>
    <w:rsid w:val="00A00E7D"/>
    <w:rsid w:val="00A05CC3"/>
    <w:rsid w:val="00A37C9A"/>
    <w:rsid w:val="00A439E0"/>
    <w:rsid w:val="00A614ED"/>
    <w:rsid w:val="00A718A4"/>
    <w:rsid w:val="00A8056F"/>
    <w:rsid w:val="00AE115C"/>
    <w:rsid w:val="00AF371F"/>
    <w:rsid w:val="00AF58CA"/>
    <w:rsid w:val="00B14B82"/>
    <w:rsid w:val="00B256EB"/>
    <w:rsid w:val="00B64692"/>
    <w:rsid w:val="00B71C1B"/>
    <w:rsid w:val="00B92BE6"/>
    <w:rsid w:val="00B97AA5"/>
    <w:rsid w:val="00BA1EC0"/>
    <w:rsid w:val="00BA6CAB"/>
    <w:rsid w:val="00BC4D97"/>
    <w:rsid w:val="00BD3386"/>
    <w:rsid w:val="00BE5EF9"/>
    <w:rsid w:val="00C47BD7"/>
    <w:rsid w:val="00C51FEB"/>
    <w:rsid w:val="00C924E7"/>
    <w:rsid w:val="00CB498D"/>
    <w:rsid w:val="00CB6EA3"/>
    <w:rsid w:val="00CC74EE"/>
    <w:rsid w:val="00D0242E"/>
    <w:rsid w:val="00D13D5A"/>
    <w:rsid w:val="00D23974"/>
    <w:rsid w:val="00D311E5"/>
    <w:rsid w:val="00D75A49"/>
    <w:rsid w:val="00D96851"/>
    <w:rsid w:val="00DA057B"/>
    <w:rsid w:val="00DA4560"/>
    <w:rsid w:val="00DC32F1"/>
    <w:rsid w:val="00DE3C82"/>
    <w:rsid w:val="00DF7951"/>
    <w:rsid w:val="00E01F45"/>
    <w:rsid w:val="00E020B3"/>
    <w:rsid w:val="00E142B8"/>
    <w:rsid w:val="00E14C00"/>
    <w:rsid w:val="00E2189A"/>
    <w:rsid w:val="00E242EE"/>
    <w:rsid w:val="00E25A66"/>
    <w:rsid w:val="00E265C4"/>
    <w:rsid w:val="00E2721B"/>
    <w:rsid w:val="00E6437E"/>
    <w:rsid w:val="00E6471A"/>
    <w:rsid w:val="00E72EF9"/>
    <w:rsid w:val="00E75064"/>
    <w:rsid w:val="00E93A28"/>
    <w:rsid w:val="00EC0521"/>
    <w:rsid w:val="00ED184A"/>
    <w:rsid w:val="00ED4245"/>
    <w:rsid w:val="00ED53F3"/>
    <w:rsid w:val="00ED68EB"/>
    <w:rsid w:val="00F100D6"/>
    <w:rsid w:val="00F44590"/>
    <w:rsid w:val="00F474F5"/>
    <w:rsid w:val="00F521DA"/>
    <w:rsid w:val="00F5466B"/>
    <w:rsid w:val="00FA270E"/>
    <w:rsid w:val="00FC1872"/>
    <w:rsid w:val="00FC3DEC"/>
    <w:rsid w:val="00FE0551"/>
    <w:rsid w:val="00FF0D41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41B8D"/>
  <w15:chartTrackingRefBased/>
  <w15:docId w15:val="{FFC2B262-3AA1-40AC-B010-391E529EC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F521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F521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F521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F521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F521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F521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F521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F521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F521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F521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rsid w:val="00F521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F521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F521DA"/>
    <w:rPr>
      <w:rFonts w:eastAsiaTheme="majorEastAsia" w:cstheme="majorBidi"/>
      <w:i/>
      <w:iCs/>
      <w:color w:val="2F5496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F521DA"/>
    <w:rPr>
      <w:rFonts w:eastAsiaTheme="majorEastAsia" w:cstheme="majorBidi"/>
      <w:color w:val="2F5496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F521DA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F521DA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F521DA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F521DA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F521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F521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F521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F521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F521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F521DA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F521DA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F521DA"/>
    <w:rPr>
      <w:i/>
      <w:iCs/>
      <w:color w:val="2F5496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F521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F521DA"/>
    <w:rPr>
      <w:i/>
      <w:iCs/>
      <w:color w:val="2F5496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F521DA"/>
    <w:rPr>
      <w:b/>
      <w:bCs/>
      <w:smallCaps/>
      <w:color w:val="2F5496" w:themeColor="accent1" w:themeShade="BF"/>
      <w:spacing w:val="5"/>
    </w:rPr>
  </w:style>
  <w:style w:type="paragraph" w:styleId="Sisllysluettelonotsikko">
    <w:name w:val="TOC Heading"/>
    <w:basedOn w:val="Otsikko1"/>
    <w:next w:val="Normaali"/>
    <w:uiPriority w:val="39"/>
    <w:unhideWhenUsed/>
    <w:qFormat/>
    <w:rsid w:val="001F7447"/>
    <w:pPr>
      <w:spacing w:before="240" w:after="0"/>
      <w:outlineLvl w:val="9"/>
    </w:pPr>
    <w:rPr>
      <w:kern w:val="0"/>
      <w:sz w:val="32"/>
      <w:szCs w:val="32"/>
      <w:lang w:eastAsia="fi-FI"/>
      <w14:ligatures w14:val="none"/>
    </w:rPr>
  </w:style>
  <w:style w:type="paragraph" w:styleId="Sisluet2">
    <w:name w:val="toc 2"/>
    <w:basedOn w:val="Normaali"/>
    <w:next w:val="Normaali"/>
    <w:autoRedefine/>
    <w:uiPriority w:val="39"/>
    <w:unhideWhenUsed/>
    <w:rsid w:val="001F7447"/>
    <w:pPr>
      <w:spacing w:after="100"/>
      <w:ind w:left="220"/>
    </w:pPr>
  </w:style>
  <w:style w:type="character" w:styleId="Hyperlinkki">
    <w:name w:val="Hyperlink"/>
    <w:basedOn w:val="Kappaleenoletusfontti"/>
    <w:uiPriority w:val="99"/>
    <w:unhideWhenUsed/>
    <w:rsid w:val="001F7447"/>
    <w:rPr>
      <w:color w:val="0563C1" w:themeColor="hyperlink"/>
      <w:u w:val="single"/>
    </w:rPr>
  </w:style>
  <w:style w:type="paragraph" w:styleId="Muutos">
    <w:name w:val="Revision"/>
    <w:hidden/>
    <w:uiPriority w:val="99"/>
    <w:semiHidden/>
    <w:rsid w:val="00BA6CAB"/>
    <w:pPr>
      <w:spacing w:after="0" w:line="240" w:lineRule="auto"/>
    </w:pPr>
  </w:style>
  <w:style w:type="character" w:styleId="Kommentinviite">
    <w:name w:val="annotation reference"/>
    <w:basedOn w:val="Kappaleenoletusfontti"/>
    <w:uiPriority w:val="99"/>
    <w:semiHidden/>
    <w:unhideWhenUsed/>
    <w:rsid w:val="00501A16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501A16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501A16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501A16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501A1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FFFFFF"/>
      </a:dk1>
      <a:lt1>
        <a:sysClr val="window" lastClr="20202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133FE4-F5A7-42FC-BA27-73FA1C42A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10</Pages>
  <Words>2388</Words>
  <Characters>19349</Characters>
  <Application>Microsoft Office Word</Application>
  <DocSecurity>0</DocSecurity>
  <Lines>161</Lines>
  <Paragraphs>43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Erkki Miinala</dc:creator>
  <cp:keywords/>
  <dc:description/>
  <cp:lastModifiedBy>Erkki Miinala</cp:lastModifiedBy>
  <cp:revision>38</cp:revision>
  <dcterms:created xsi:type="dcterms:W3CDTF">2026-03-06T13:40:00Z</dcterms:created>
  <dcterms:modified xsi:type="dcterms:W3CDTF">2026-03-09T16:11:00Z</dcterms:modified>
</cp:coreProperties>
</file>